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BFF9B" w14:textId="77777777" w:rsidR="00CE0DEE" w:rsidRDefault="00CE0DEE" w:rsidP="008069C5">
      <w:pPr>
        <w:pStyle w:val="NoSpacing"/>
        <w:jc w:val="center"/>
        <w:rPr>
          <w:rFonts w:asciiTheme="majorHAnsi" w:hAnsiTheme="majorHAnsi"/>
          <w:b/>
          <w:sz w:val="24"/>
          <w:szCs w:val="24"/>
        </w:rPr>
      </w:pPr>
    </w:p>
    <w:p w14:paraId="2539ABE9" w14:textId="77777777" w:rsidR="008069C5" w:rsidRPr="006756CA" w:rsidRDefault="003114C3" w:rsidP="008069C5">
      <w:pPr>
        <w:pStyle w:val="NoSpacing"/>
        <w:jc w:val="center"/>
        <w:rPr>
          <w:rFonts w:ascii="Times New Roman" w:hAnsi="Times New Roman"/>
          <w:b/>
          <w:sz w:val="24"/>
          <w:szCs w:val="24"/>
        </w:rPr>
      </w:pPr>
      <w:r w:rsidRPr="006756CA">
        <w:rPr>
          <w:rFonts w:ascii="Times New Roman" w:hAnsi="Times New Roman"/>
          <w:b/>
          <w:sz w:val="24"/>
          <w:szCs w:val="24"/>
        </w:rPr>
        <w:t>Jefferson County Board of Health</w:t>
      </w:r>
    </w:p>
    <w:p w14:paraId="3084D1E0" w14:textId="4EDF9714" w:rsidR="00D66B4B" w:rsidRDefault="00340D03" w:rsidP="008069C5">
      <w:pPr>
        <w:pStyle w:val="NoSpacing"/>
        <w:jc w:val="center"/>
        <w:rPr>
          <w:rFonts w:ascii="Times New Roman" w:hAnsi="Times New Roman"/>
          <w:b/>
          <w:sz w:val="24"/>
          <w:szCs w:val="24"/>
        </w:rPr>
      </w:pPr>
      <w:r w:rsidRPr="000E6242">
        <w:rPr>
          <w:rFonts w:ascii="Times New Roman" w:hAnsi="Times New Roman"/>
          <w:b/>
          <w:sz w:val="24"/>
          <w:szCs w:val="24"/>
        </w:rPr>
        <w:t xml:space="preserve">Regular Meeting </w:t>
      </w:r>
      <w:r w:rsidR="00737160" w:rsidRPr="000E6242">
        <w:rPr>
          <w:rFonts w:ascii="Times New Roman" w:hAnsi="Times New Roman"/>
          <w:b/>
          <w:sz w:val="24"/>
          <w:szCs w:val="24"/>
        </w:rPr>
        <w:t>Minutes</w:t>
      </w:r>
      <w:r w:rsidR="0053561C" w:rsidRPr="000E6242">
        <w:rPr>
          <w:rFonts w:ascii="Times New Roman" w:hAnsi="Times New Roman"/>
          <w:b/>
          <w:sz w:val="24"/>
          <w:szCs w:val="24"/>
        </w:rPr>
        <w:t>:</w:t>
      </w:r>
      <w:r w:rsidR="000E6242" w:rsidRPr="000E6242">
        <w:rPr>
          <w:rFonts w:ascii="Times New Roman" w:hAnsi="Times New Roman"/>
          <w:b/>
          <w:sz w:val="24"/>
          <w:szCs w:val="24"/>
        </w:rPr>
        <w:t xml:space="preserve"> </w:t>
      </w:r>
      <w:r w:rsidR="008D1EE9">
        <w:rPr>
          <w:rFonts w:ascii="Times New Roman" w:hAnsi="Times New Roman"/>
          <w:b/>
          <w:sz w:val="24"/>
          <w:szCs w:val="24"/>
        </w:rPr>
        <w:t>July 17</w:t>
      </w:r>
      <w:r w:rsidR="00EB6FB8" w:rsidRPr="000E6242">
        <w:rPr>
          <w:rFonts w:ascii="Times New Roman" w:hAnsi="Times New Roman"/>
          <w:b/>
          <w:sz w:val="24"/>
          <w:szCs w:val="24"/>
        </w:rPr>
        <w:t>, 20</w:t>
      </w:r>
      <w:r w:rsidR="00567D80" w:rsidRPr="000E6242">
        <w:rPr>
          <w:rFonts w:ascii="Times New Roman" w:hAnsi="Times New Roman"/>
          <w:b/>
          <w:sz w:val="24"/>
          <w:szCs w:val="24"/>
        </w:rPr>
        <w:t>20</w:t>
      </w:r>
      <w:r w:rsidR="00360EB2" w:rsidRPr="000E6242">
        <w:rPr>
          <w:rFonts w:ascii="Times New Roman" w:hAnsi="Times New Roman"/>
          <w:b/>
          <w:sz w:val="24"/>
          <w:szCs w:val="24"/>
        </w:rPr>
        <w:t xml:space="preserve"> </w:t>
      </w:r>
      <w:r w:rsidR="00E96417" w:rsidRPr="000E6242">
        <w:rPr>
          <w:rFonts w:ascii="Times New Roman" w:hAnsi="Times New Roman"/>
          <w:b/>
          <w:sz w:val="24"/>
          <w:szCs w:val="24"/>
        </w:rPr>
        <w:t>9</w:t>
      </w:r>
      <w:r w:rsidR="00055B14" w:rsidRPr="000E6242">
        <w:rPr>
          <w:rFonts w:ascii="Times New Roman" w:hAnsi="Times New Roman"/>
          <w:b/>
          <w:sz w:val="24"/>
          <w:szCs w:val="24"/>
        </w:rPr>
        <w:t>:00am</w:t>
      </w:r>
    </w:p>
    <w:p w14:paraId="207DAAC8" w14:textId="777C06BA" w:rsidR="00340D03" w:rsidRPr="006756CA" w:rsidRDefault="000E6242" w:rsidP="008069C5">
      <w:pPr>
        <w:pStyle w:val="NoSpacing"/>
        <w:jc w:val="center"/>
        <w:rPr>
          <w:rFonts w:ascii="Times New Roman" w:hAnsi="Times New Roman"/>
          <w:b/>
          <w:sz w:val="24"/>
          <w:szCs w:val="24"/>
        </w:rPr>
      </w:pPr>
      <w:r>
        <w:rPr>
          <w:rFonts w:ascii="Times New Roman" w:hAnsi="Times New Roman"/>
          <w:b/>
          <w:sz w:val="24"/>
          <w:szCs w:val="24"/>
        </w:rPr>
        <w:t>Virtual Meeting via Zoom</w:t>
      </w:r>
    </w:p>
    <w:p w14:paraId="72745C1C" w14:textId="77777777" w:rsidR="00B708B9" w:rsidRPr="006756CA" w:rsidRDefault="00B708B9" w:rsidP="00B708B9">
      <w:pPr>
        <w:pStyle w:val="NoSpacing"/>
        <w:rPr>
          <w:rFonts w:ascii="Times New Roman" w:hAnsi="Times New Roman"/>
          <w:b/>
          <w:color w:val="FF0000"/>
          <w:sz w:val="24"/>
          <w:szCs w:val="24"/>
        </w:rPr>
      </w:pPr>
    </w:p>
    <w:p w14:paraId="74FE80ED" w14:textId="05B70724" w:rsidR="00D32AC4" w:rsidRPr="00861001" w:rsidRDefault="0000445E" w:rsidP="00B708B9">
      <w:pPr>
        <w:pStyle w:val="NoSpacing"/>
        <w:rPr>
          <w:rFonts w:ascii="Times New Roman" w:hAnsi="Times New Roman"/>
        </w:rPr>
      </w:pPr>
      <w:r>
        <w:rPr>
          <w:rFonts w:ascii="Times New Roman" w:hAnsi="Times New Roman"/>
          <w:u w:val="single"/>
        </w:rPr>
        <w:t xml:space="preserve">Board Members </w:t>
      </w:r>
      <w:r w:rsidR="00CE0DEE" w:rsidRPr="006756CA">
        <w:rPr>
          <w:rFonts w:ascii="Times New Roman" w:hAnsi="Times New Roman"/>
          <w:u w:val="single"/>
        </w:rPr>
        <w:t>Present</w:t>
      </w:r>
      <w:r w:rsidR="00CE0DEE" w:rsidRPr="006756CA">
        <w:rPr>
          <w:rFonts w:ascii="Times New Roman" w:hAnsi="Times New Roman"/>
        </w:rPr>
        <w:t xml:space="preserve">: </w:t>
      </w:r>
      <w:r w:rsidR="00CF341F" w:rsidRPr="000E6242">
        <w:rPr>
          <w:rFonts w:ascii="Times New Roman" w:hAnsi="Times New Roman"/>
        </w:rPr>
        <w:t xml:space="preserve">John Bresland </w:t>
      </w:r>
      <w:r w:rsidR="008B0395" w:rsidRPr="000E6242">
        <w:rPr>
          <w:rFonts w:ascii="Times New Roman" w:hAnsi="Times New Roman"/>
        </w:rPr>
        <w:t>(</w:t>
      </w:r>
      <w:r w:rsidR="00C34C64" w:rsidRPr="000E6242">
        <w:rPr>
          <w:rFonts w:ascii="Times New Roman" w:hAnsi="Times New Roman"/>
        </w:rPr>
        <w:t>Chair</w:t>
      </w:r>
      <w:r w:rsidR="008B0395" w:rsidRPr="000E6242">
        <w:rPr>
          <w:rFonts w:ascii="Times New Roman" w:hAnsi="Times New Roman"/>
        </w:rPr>
        <w:t>)</w:t>
      </w:r>
      <w:r w:rsidR="00AF32F0" w:rsidRPr="000E6242">
        <w:rPr>
          <w:rFonts w:ascii="Times New Roman" w:hAnsi="Times New Roman"/>
        </w:rPr>
        <w:t>,</w:t>
      </w:r>
      <w:r w:rsidR="00055B14" w:rsidRPr="000E6242">
        <w:rPr>
          <w:rFonts w:ascii="Times New Roman" w:hAnsi="Times New Roman"/>
        </w:rPr>
        <w:t xml:space="preserve"> </w:t>
      </w:r>
      <w:r w:rsidR="008D1EE9">
        <w:rPr>
          <w:rFonts w:ascii="Times New Roman" w:hAnsi="Times New Roman"/>
        </w:rPr>
        <w:t>Ann Smith,</w:t>
      </w:r>
      <w:r w:rsidRPr="000E6242">
        <w:rPr>
          <w:rFonts w:ascii="Times New Roman" w:hAnsi="Times New Roman"/>
        </w:rPr>
        <w:t xml:space="preserve"> </w:t>
      </w:r>
      <w:r w:rsidR="00C32339" w:rsidRPr="000E6242">
        <w:rPr>
          <w:rFonts w:ascii="Times New Roman" w:hAnsi="Times New Roman"/>
        </w:rPr>
        <w:t xml:space="preserve">Damien Hinck, </w:t>
      </w:r>
      <w:r w:rsidR="00340D03" w:rsidRPr="000E6242">
        <w:rPr>
          <w:rFonts w:ascii="Times New Roman" w:hAnsi="Times New Roman"/>
        </w:rPr>
        <w:t>Anh Nguyen</w:t>
      </w:r>
    </w:p>
    <w:p w14:paraId="62A4ED85" w14:textId="77777777" w:rsidR="0043141E" w:rsidRDefault="0043141E" w:rsidP="00B708B9">
      <w:pPr>
        <w:pStyle w:val="NoSpacing"/>
        <w:rPr>
          <w:rFonts w:ascii="Times New Roman" w:hAnsi="Times New Roman"/>
          <w:u w:val="single"/>
        </w:rPr>
      </w:pPr>
    </w:p>
    <w:p w14:paraId="6C38F708" w14:textId="77777777" w:rsidR="00EB6FB8" w:rsidRDefault="0000445E" w:rsidP="00B708B9">
      <w:pPr>
        <w:pStyle w:val="NoSpacing"/>
        <w:rPr>
          <w:rFonts w:ascii="Times New Roman" w:hAnsi="Times New Roman"/>
        </w:rPr>
      </w:pPr>
      <w:r>
        <w:rPr>
          <w:rFonts w:ascii="Times New Roman" w:hAnsi="Times New Roman"/>
          <w:u w:val="single"/>
        </w:rPr>
        <w:t xml:space="preserve">Board Members </w:t>
      </w:r>
      <w:r w:rsidR="004217AA" w:rsidRPr="004217AA">
        <w:rPr>
          <w:rFonts w:ascii="Times New Roman" w:hAnsi="Times New Roman"/>
          <w:u w:val="single"/>
        </w:rPr>
        <w:t>Absent:</w:t>
      </w:r>
      <w:r w:rsidR="004217AA">
        <w:rPr>
          <w:rFonts w:ascii="Times New Roman" w:hAnsi="Times New Roman"/>
        </w:rPr>
        <w:t xml:space="preserve"> </w:t>
      </w:r>
      <w:r w:rsidR="00176886">
        <w:rPr>
          <w:rFonts w:ascii="Times New Roman" w:hAnsi="Times New Roman"/>
        </w:rPr>
        <w:t xml:space="preserve"> </w:t>
      </w:r>
      <w:r w:rsidR="005218B0">
        <w:rPr>
          <w:rFonts w:ascii="Times New Roman" w:hAnsi="Times New Roman"/>
        </w:rPr>
        <w:t>none</w:t>
      </w:r>
    </w:p>
    <w:p w14:paraId="6069E770" w14:textId="77777777" w:rsidR="0000445E" w:rsidRDefault="0000445E" w:rsidP="00B708B9">
      <w:pPr>
        <w:pStyle w:val="NoSpacing"/>
        <w:rPr>
          <w:rFonts w:ascii="Times New Roman" w:hAnsi="Times New Roman"/>
        </w:rPr>
      </w:pPr>
    </w:p>
    <w:p w14:paraId="59E0A581" w14:textId="59B5F0F3" w:rsidR="0000445E" w:rsidRDefault="0000445E" w:rsidP="00B708B9">
      <w:pPr>
        <w:pStyle w:val="NoSpacing"/>
        <w:rPr>
          <w:rFonts w:ascii="Times New Roman" w:hAnsi="Times New Roman"/>
          <w:u w:val="single"/>
        </w:rPr>
      </w:pPr>
      <w:proofErr w:type="gramStart"/>
      <w:r w:rsidRPr="0000445E">
        <w:rPr>
          <w:rFonts w:ascii="Times New Roman" w:hAnsi="Times New Roman"/>
          <w:u w:val="single"/>
        </w:rPr>
        <w:t>Also</w:t>
      </w:r>
      <w:proofErr w:type="gramEnd"/>
      <w:r w:rsidRPr="0000445E">
        <w:rPr>
          <w:rFonts w:ascii="Times New Roman" w:hAnsi="Times New Roman"/>
          <w:u w:val="single"/>
        </w:rPr>
        <w:t xml:space="preserve"> Present:</w:t>
      </w:r>
      <w:r>
        <w:rPr>
          <w:rFonts w:ascii="Times New Roman" w:hAnsi="Times New Roman"/>
        </w:rPr>
        <w:t xml:space="preserve"> </w:t>
      </w:r>
      <w:r w:rsidR="00AB7815" w:rsidRPr="000E6242">
        <w:rPr>
          <w:rFonts w:ascii="Times New Roman" w:hAnsi="Times New Roman"/>
        </w:rPr>
        <w:t>Nathan Cochran</w:t>
      </w:r>
      <w:r w:rsidRPr="000E6242">
        <w:rPr>
          <w:rFonts w:ascii="Times New Roman" w:hAnsi="Times New Roman"/>
        </w:rPr>
        <w:t xml:space="preserve"> (Assistant County Prosecuting Attorney), Dr. </w:t>
      </w:r>
      <w:r w:rsidR="00E96417" w:rsidRPr="000E6242">
        <w:rPr>
          <w:rFonts w:ascii="Times New Roman" w:hAnsi="Times New Roman"/>
        </w:rPr>
        <w:t>Terrence Reidy</w:t>
      </w:r>
      <w:r w:rsidRPr="000E6242">
        <w:rPr>
          <w:rFonts w:ascii="Times New Roman" w:hAnsi="Times New Roman"/>
        </w:rPr>
        <w:t xml:space="preserve"> (Health Officer), </w:t>
      </w:r>
      <w:r w:rsidR="00567D80" w:rsidRPr="000E6242">
        <w:rPr>
          <w:rFonts w:ascii="Times New Roman" w:hAnsi="Times New Roman"/>
        </w:rPr>
        <w:t>Gillian Beach</w:t>
      </w:r>
      <w:r w:rsidRPr="000E6242">
        <w:rPr>
          <w:rFonts w:ascii="Times New Roman" w:hAnsi="Times New Roman"/>
        </w:rPr>
        <w:t xml:space="preserve"> (Sanitarian Supervisor)</w:t>
      </w:r>
    </w:p>
    <w:p w14:paraId="1A3A1C55" w14:textId="77777777" w:rsidR="004217AA" w:rsidRDefault="004217AA" w:rsidP="006756CA">
      <w:pPr>
        <w:spacing w:after="0"/>
        <w:rPr>
          <w:rFonts w:ascii="Times New Roman" w:hAnsi="Times New Roman"/>
          <w:b/>
        </w:rPr>
      </w:pPr>
    </w:p>
    <w:p w14:paraId="425DB3E2" w14:textId="77777777" w:rsidR="00585CDF" w:rsidRPr="006756CA" w:rsidRDefault="003114C3" w:rsidP="006756CA">
      <w:pPr>
        <w:spacing w:after="0"/>
        <w:rPr>
          <w:rFonts w:ascii="Times New Roman" w:hAnsi="Times New Roman"/>
          <w:b/>
        </w:rPr>
      </w:pPr>
      <w:r w:rsidRPr="006756CA">
        <w:rPr>
          <w:rFonts w:ascii="Times New Roman" w:hAnsi="Times New Roman"/>
          <w:b/>
        </w:rPr>
        <w:t>Call to Order</w:t>
      </w:r>
      <w:r w:rsidR="00CF2874" w:rsidRPr="006756CA">
        <w:rPr>
          <w:rFonts w:ascii="Times New Roman" w:hAnsi="Times New Roman"/>
          <w:b/>
        </w:rPr>
        <w:t>:</w:t>
      </w:r>
      <w:r w:rsidR="00792F87" w:rsidRPr="006756CA">
        <w:rPr>
          <w:rFonts w:ascii="Times New Roman" w:hAnsi="Times New Roman"/>
          <w:b/>
        </w:rPr>
        <w:t xml:space="preserve">  </w:t>
      </w:r>
    </w:p>
    <w:p w14:paraId="1FCAB820" w14:textId="6F916D63" w:rsidR="00D32AC4" w:rsidRDefault="00D9681F" w:rsidP="00AF32F0">
      <w:pPr>
        <w:spacing w:after="0"/>
        <w:rPr>
          <w:rFonts w:ascii="Times New Roman" w:hAnsi="Times New Roman"/>
        </w:rPr>
      </w:pPr>
      <w:r w:rsidRPr="006756CA">
        <w:rPr>
          <w:rFonts w:ascii="Times New Roman" w:hAnsi="Times New Roman"/>
        </w:rPr>
        <w:t xml:space="preserve">The meeting was called to order at </w:t>
      </w:r>
      <w:r w:rsidR="000E6242">
        <w:rPr>
          <w:rFonts w:ascii="Times New Roman" w:hAnsi="Times New Roman"/>
        </w:rPr>
        <w:t>9:0</w:t>
      </w:r>
      <w:r w:rsidR="008D1EE9">
        <w:rPr>
          <w:rFonts w:ascii="Times New Roman" w:hAnsi="Times New Roman"/>
        </w:rPr>
        <w:t>5</w:t>
      </w:r>
      <w:r w:rsidR="000E6242">
        <w:rPr>
          <w:rFonts w:ascii="Times New Roman" w:hAnsi="Times New Roman"/>
        </w:rPr>
        <w:t xml:space="preserve"> AM</w:t>
      </w:r>
      <w:r w:rsidR="00636595">
        <w:rPr>
          <w:rFonts w:ascii="Times New Roman" w:hAnsi="Times New Roman"/>
        </w:rPr>
        <w:t xml:space="preserve"> </w:t>
      </w:r>
      <w:r w:rsidRPr="006756CA">
        <w:rPr>
          <w:rFonts w:ascii="Times New Roman" w:hAnsi="Times New Roman"/>
        </w:rPr>
        <w:t xml:space="preserve">by </w:t>
      </w:r>
      <w:r w:rsidR="000E6242">
        <w:rPr>
          <w:rFonts w:ascii="Times New Roman" w:hAnsi="Times New Roman"/>
        </w:rPr>
        <w:t>Chairman Bresland</w:t>
      </w:r>
      <w:r w:rsidRPr="006756CA">
        <w:rPr>
          <w:rFonts w:ascii="Times New Roman" w:hAnsi="Times New Roman"/>
        </w:rPr>
        <w:t>.</w:t>
      </w:r>
      <w:r w:rsidR="0024036E">
        <w:rPr>
          <w:rFonts w:ascii="Times New Roman" w:hAnsi="Times New Roman"/>
        </w:rPr>
        <w:t xml:space="preserve"> The agenda</w:t>
      </w:r>
      <w:r w:rsidRPr="006756CA">
        <w:rPr>
          <w:rFonts w:ascii="Times New Roman" w:hAnsi="Times New Roman"/>
        </w:rPr>
        <w:t xml:space="preserve"> </w:t>
      </w:r>
      <w:r w:rsidR="0024036E" w:rsidRPr="006756CA">
        <w:rPr>
          <w:rFonts w:ascii="Times New Roman" w:hAnsi="Times New Roman"/>
        </w:rPr>
        <w:t>for today’s meeting was presented and ac</w:t>
      </w:r>
      <w:r w:rsidR="0024036E">
        <w:rPr>
          <w:rFonts w:ascii="Times New Roman" w:hAnsi="Times New Roman"/>
        </w:rPr>
        <w:t>cepted</w:t>
      </w:r>
      <w:r w:rsidR="00AF32F0">
        <w:rPr>
          <w:rFonts w:ascii="Times New Roman" w:hAnsi="Times New Roman"/>
        </w:rPr>
        <w:t>.</w:t>
      </w:r>
      <w:r w:rsidR="008D1EE9">
        <w:rPr>
          <w:rFonts w:ascii="Times New Roman" w:hAnsi="Times New Roman"/>
        </w:rPr>
        <w:t xml:space="preserve"> Mr. Bresland then announced that he had been appointed by the County Commission to the 5-year term and that Judith Jones was appointed to finish the one-year remainder of Carmela Cesare’s term. </w:t>
      </w:r>
    </w:p>
    <w:p w14:paraId="3F0660FE" w14:textId="77777777" w:rsidR="00D32AC4" w:rsidRPr="00D32AC4" w:rsidRDefault="00D32AC4" w:rsidP="006756CA">
      <w:pPr>
        <w:spacing w:after="0"/>
        <w:rPr>
          <w:rFonts w:ascii="Times New Roman" w:hAnsi="Times New Roman"/>
        </w:rPr>
      </w:pPr>
    </w:p>
    <w:p w14:paraId="72C3C10B" w14:textId="77777777" w:rsidR="008D02CE" w:rsidRPr="006756CA" w:rsidRDefault="002C709F" w:rsidP="006756CA">
      <w:pPr>
        <w:spacing w:after="0"/>
        <w:rPr>
          <w:rFonts w:ascii="Times New Roman" w:hAnsi="Times New Roman"/>
          <w:b/>
        </w:rPr>
      </w:pPr>
      <w:r w:rsidRPr="006756CA">
        <w:rPr>
          <w:rFonts w:ascii="Times New Roman" w:hAnsi="Times New Roman"/>
          <w:b/>
        </w:rPr>
        <w:t>Public Comment</w:t>
      </w:r>
      <w:r w:rsidR="00636595">
        <w:rPr>
          <w:rFonts w:ascii="Times New Roman" w:hAnsi="Times New Roman"/>
          <w:b/>
        </w:rPr>
        <w:t>:</w:t>
      </w:r>
    </w:p>
    <w:p w14:paraId="5AD1BBDB" w14:textId="1C18CFC8" w:rsidR="005E21F0" w:rsidRDefault="008D1EE9" w:rsidP="006756CA">
      <w:pPr>
        <w:spacing w:after="0"/>
        <w:rPr>
          <w:rFonts w:ascii="Times New Roman" w:hAnsi="Times New Roman"/>
        </w:rPr>
      </w:pPr>
      <w:r>
        <w:rPr>
          <w:rFonts w:ascii="Times New Roman" w:hAnsi="Times New Roman"/>
        </w:rPr>
        <w:t>Judith Jones spoke briefly to everyone and provided some of her experience and background</w:t>
      </w:r>
      <w:r w:rsidR="00650655" w:rsidRPr="001112B9">
        <w:rPr>
          <w:rFonts w:ascii="Times New Roman" w:hAnsi="Times New Roman"/>
        </w:rPr>
        <w:t>.</w:t>
      </w:r>
      <w:r>
        <w:rPr>
          <w:rFonts w:ascii="Times New Roman" w:hAnsi="Times New Roman"/>
        </w:rPr>
        <w:t xml:space="preserve"> </w:t>
      </w:r>
    </w:p>
    <w:p w14:paraId="7EE7FBC0" w14:textId="24B1FB9F" w:rsidR="00393D23" w:rsidRDefault="00393D23" w:rsidP="006756CA">
      <w:pPr>
        <w:spacing w:after="0"/>
        <w:rPr>
          <w:rFonts w:ascii="Times New Roman" w:hAnsi="Times New Roman"/>
        </w:rPr>
      </w:pPr>
    </w:p>
    <w:p w14:paraId="5B0EDACD" w14:textId="02BB034F" w:rsidR="00393D23" w:rsidRDefault="00393D23" w:rsidP="006756CA">
      <w:pPr>
        <w:spacing w:after="0"/>
        <w:rPr>
          <w:rFonts w:ascii="Times New Roman" w:hAnsi="Times New Roman"/>
        </w:rPr>
      </w:pPr>
      <w:r>
        <w:rPr>
          <w:rFonts w:ascii="Times New Roman" w:hAnsi="Times New Roman"/>
        </w:rPr>
        <w:t xml:space="preserve">Anh Nguyen and Damien Hinck welcomed </w:t>
      </w:r>
      <w:proofErr w:type="gramStart"/>
      <w:r>
        <w:rPr>
          <w:rFonts w:ascii="Times New Roman" w:hAnsi="Times New Roman"/>
        </w:rPr>
        <w:t>her</w:t>
      </w:r>
      <w:proofErr w:type="gramEnd"/>
      <w:r>
        <w:rPr>
          <w:rFonts w:ascii="Times New Roman" w:hAnsi="Times New Roman"/>
        </w:rPr>
        <w:t xml:space="preserve"> and Mr. Bresland discussed that she needs to be sworn in and then Ms. Jones left the meeting. </w:t>
      </w:r>
    </w:p>
    <w:p w14:paraId="5B7A9389" w14:textId="087AE490" w:rsidR="00393D23" w:rsidRDefault="00393D23" w:rsidP="006756CA">
      <w:pPr>
        <w:spacing w:after="0"/>
        <w:rPr>
          <w:rFonts w:ascii="Times New Roman" w:hAnsi="Times New Roman"/>
        </w:rPr>
      </w:pPr>
    </w:p>
    <w:p w14:paraId="6276A520" w14:textId="16D7788E" w:rsidR="00650655" w:rsidRPr="00D674E9" w:rsidRDefault="00393D23" w:rsidP="006756CA">
      <w:pPr>
        <w:spacing w:after="0"/>
        <w:rPr>
          <w:rFonts w:ascii="Times New Roman" w:hAnsi="Times New Roman"/>
          <w:highlight w:val="yellow"/>
        </w:rPr>
      </w:pPr>
      <w:r>
        <w:rPr>
          <w:rFonts w:ascii="Times New Roman" w:hAnsi="Times New Roman"/>
        </w:rPr>
        <w:t xml:space="preserve">Mr. Bresland announced that Kaitlin Lacey and Heather Yost were working the testing event and could not attend the meeting. He also announced that Marty Freeman had planned to attend but could not due to a medical appointment. </w:t>
      </w:r>
    </w:p>
    <w:p w14:paraId="3B2099F3" w14:textId="77777777" w:rsidR="00F270F5" w:rsidRPr="00D32AC4" w:rsidRDefault="00F270F5" w:rsidP="006756CA">
      <w:pPr>
        <w:spacing w:after="0"/>
        <w:rPr>
          <w:rFonts w:ascii="Times New Roman" w:hAnsi="Times New Roman"/>
        </w:rPr>
      </w:pPr>
    </w:p>
    <w:p w14:paraId="6CBECD80" w14:textId="61E270DE" w:rsidR="00D10875" w:rsidRPr="006756CA" w:rsidRDefault="00567D80" w:rsidP="00D10875">
      <w:pPr>
        <w:spacing w:after="0"/>
        <w:rPr>
          <w:rFonts w:ascii="Times New Roman" w:hAnsi="Times New Roman"/>
          <w:b/>
        </w:rPr>
      </w:pPr>
      <w:r>
        <w:rPr>
          <w:rFonts w:ascii="Times New Roman" w:hAnsi="Times New Roman"/>
          <w:b/>
        </w:rPr>
        <w:t>Unfinishe</w:t>
      </w:r>
      <w:r w:rsidR="00D10875">
        <w:rPr>
          <w:rFonts w:ascii="Times New Roman" w:hAnsi="Times New Roman"/>
          <w:b/>
        </w:rPr>
        <w:t>d</w:t>
      </w:r>
      <w:r w:rsidR="00D10875" w:rsidRPr="006756CA">
        <w:rPr>
          <w:rFonts w:ascii="Times New Roman" w:hAnsi="Times New Roman"/>
          <w:b/>
        </w:rPr>
        <w:t xml:space="preserve"> Business:</w:t>
      </w:r>
    </w:p>
    <w:p w14:paraId="6CB80E73" w14:textId="3983F54B" w:rsidR="00D10875" w:rsidRDefault="008D1EE9" w:rsidP="006756CA">
      <w:pPr>
        <w:spacing w:after="0"/>
        <w:rPr>
          <w:rFonts w:ascii="Times New Roman" w:hAnsi="Times New Roman"/>
          <w:u w:val="single"/>
        </w:rPr>
      </w:pPr>
      <w:r>
        <w:rPr>
          <w:rFonts w:ascii="Times New Roman" w:hAnsi="Times New Roman"/>
          <w:u w:val="single"/>
        </w:rPr>
        <w:t>Posting Restaurant and other food-related inspections on jchdwv.org</w:t>
      </w:r>
    </w:p>
    <w:p w14:paraId="349C8B8D" w14:textId="211A1539" w:rsidR="008D1EE9" w:rsidRPr="008D1EE9" w:rsidRDefault="00393D23" w:rsidP="006756CA">
      <w:pPr>
        <w:spacing w:after="0"/>
        <w:rPr>
          <w:rFonts w:ascii="Times New Roman" w:hAnsi="Times New Roman"/>
        </w:rPr>
      </w:pPr>
      <w:r>
        <w:rPr>
          <w:rFonts w:ascii="Times New Roman" w:hAnsi="Times New Roman"/>
        </w:rPr>
        <w:t xml:space="preserve">Ms. Beach gave a demonstration of what the web site homepage will look like and what inspections look like on the web site. She said the web site was ready to go public as soon as they </w:t>
      </w:r>
      <w:r w:rsidR="00DE6B96">
        <w:rPr>
          <w:rFonts w:ascii="Times New Roman" w:hAnsi="Times New Roman"/>
        </w:rPr>
        <w:t xml:space="preserve">give approval to the </w:t>
      </w:r>
      <w:r>
        <w:rPr>
          <w:rFonts w:ascii="Times New Roman" w:hAnsi="Times New Roman"/>
        </w:rPr>
        <w:t xml:space="preserve">database </w:t>
      </w:r>
      <w:r w:rsidR="00DE6B96">
        <w:rPr>
          <w:rFonts w:ascii="Times New Roman" w:hAnsi="Times New Roman"/>
        </w:rPr>
        <w:t>management</w:t>
      </w:r>
      <w:r w:rsidR="00FC5BD0">
        <w:rPr>
          <w:rFonts w:ascii="Times New Roman" w:hAnsi="Times New Roman"/>
        </w:rPr>
        <w:t xml:space="preserve"> company</w:t>
      </w:r>
      <w:r w:rsidR="00DE6B96">
        <w:rPr>
          <w:rFonts w:ascii="Times New Roman" w:hAnsi="Times New Roman"/>
        </w:rPr>
        <w:t xml:space="preserve">. </w:t>
      </w:r>
      <w:r w:rsidR="00F617FC">
        <w:rPr>
          <w:rFonts w:ascii="Times New Roman" w:hAnsi="Times New Roman"/>
        </w:rPr>
        <w:t xml:space="preserve">Mr. Cochran suggested the Board make a motion to approve posting the inspections online. Mr. Hinck made a motion. The motion </w:t>
      </w:r>
      <w:r w:rsidR="002E2949">
        <w:rPr>
          <w:rFonts w:ascii="Times New Roman" w:hAnsi="Times New Roman"/>
        </w:rPr>
        <w:t>was seconded and carried</w:t>
      </w:r>
      <w:r w:rsidR="00F617FC">
        <w:rPr>
          <w:rFonts w:ascii="Times New Roman" w:hAnsi="Times New Roman"/>
        </w:rPr>
        <w:t xml:space="preserve"> unanimously.</w:t>
      </w:r>
    </w:p>
    <w:p w14:paraId="6C0F39B3" w14:textId="77777777" w:rsidR="00D10875" w:rsidRDefault="00D10875" w:rsidP="006756CA">
      <w:pPr>
        <w:spacing w:after="0"/>
        <w:rPr>
          <w:rFonts w:ascii="Times New Roman" w:hAnsi="Times New Roman"/>
          <w:b/>
        </w:rPr>
      </w:pPr>
    </w:p>
    <w:p w14:paraId="1F2585D6" w14:textId="77777777" w:rsidR="00472439" w:rsidRPr="006756CA" w:rsidRDefault="00F270F5" w:rsidP="006756CA">
      <w:pPr>
        <w:spacing w:after="0"/>
        <w:rPr>
          <w:rFonts w:ascii="Times New Roman" w:hAnsi="Times New Roman"/>
          <w:b/>
        </w:rPr>
      </w:pPr>
      <w:r>
        <w:rPr>
          <w:rFonts w:ascii="Times New Roman" w:hAnsi="Times New Roman"/>
          <w:b/>
        </w:rPr>
        <w:t>New</w:t>
      </w:r>
      <w:r w:rsidR="00472439" w:rsidRPr="006756CA">
        <w:rPr>
          <w:rFonts w:ascii="Times New Roman" w:hAnsi="Times New Roman"/>
          <w:b/>
        </w:rPr>
        <w:t xml:space="preserve"> Business:</w:t>
      </w:r>
    </w:p>
    <w:p w14:paraId="7D8C1551" w14:textId="21D1E64B" w:rsidR="00CC3B50" w:rsidRDefault="00567D80" w:rsidP="00927D47">
      <w:pPr>
        <w:spacing w:after="0"/>
        <w:rPr>
          <w:rFonts w:ascii="Times New Roman" w:hAnsi="Times New Roman"/>
          <w:u w:val="single"/>
        </w:rPr>
      </w:pPr>
      <w:r w:rsidRPr="00F05DB5">
        <w:rPr>
          <w:rFonts w:ascii="Times New Roman" w:hAnsi="Times New Roman"/>
          <w:u w:val="single"/>
        </w:rPr>
        <w:t>Activity Report</w:t>
      </w:r>
      <w:r w:rsidR="000E53CC" w:rsidRPr="00F05DB5">
        <w:rPr>
          <w:rFonts w:ascii="Times New Roman" w:hAnsi="Times New Roman"/>
          <w:u w:val="single"/>
        </w:rPr>
        <w:t>:</w:t>
      </w:r>
    </w:p>
    <w:p w14:paraId="0C7CA071" w14:textId="09BAB588" w:rsidR="00DE6B96" w:rsidRDefault="00DE6B96" w:rsidP="00DE6B96">
      <w:pPr>
        <w:pStyle w:val="ListParagraph"/>
        <w:numPr>
          <w:ilvl w:val="0"/>
          <w:numId w:val="20"/>
        </w:numPr>
        <w:spacing w:after="0"/>
        <w:rPr>
          <w:rFonts w:ascii="Times New Roman" w:hAnsi="Times New Roman"/>
        </w:rPr>
      </w:pPr>
      <w:r>
        <w:rPr>
          <w:rFonts w:ascii="Times New Roman" w:hAnsi="Times New Roman"/>
        </w:rPr>
        <w:t>Election of Board of Health Officers for July 2020 through June 2021</w:t>
      </w:r>
    </w:p>
    <w:p w14:paraId="5AD2DEB9" w14:textId="54B67813" w:rsidR="00F617FC" w:rsidRDefault="00F617FC" w:rsidP="00F617FC">
      <w:pPr>
        <w:pStyle w:val="ListParagraph"/>
        <w:numPr>
          <w:ilvl w:val="1"/>
          <w:numId w:val="20"/>
        </w:numPr>
        <w:spacing w:after="0"/>
        <w:rPr>
          <w:rFonts w:ascii="Times New Roman" w:hAnsi="Times New Roman"/>
        </w:rPr>
      </w:pPr>
      <w:r>
        <w:rPr>
          <w:rFonts w:ascii="Times New Roman" w:hAnsi="Times New Roman"/>
        </w:rPr>
        <w:t>Mr. Bresland announced that there are two officers to be elected: Chairman and Vice-Chair</w:t>
      </w:r>
    </w:p>
    <w:p w14:paraId="77549F38" w14:textId="3DF141F6" w:rsidR="00F617FC" w:rsidRDefault="00F617FC" w:rsidP="004F2ACE">
      <w:pPr>
        <w:pStyle w:val="ListParagraph"/>
        <w:numPr>
          <w:ilvl w:val="1"/>
          <w:numId w:val="20"/>
        </w:numPr>
        <w:spacing w:after="0"/>
        <w:rPr>
          <w:rFonts w:ascii="Times New Roman" w:hAnsi="Times New Roman"/>
        </w:rPr>
      </w:pPr>
      <w:r>
        <w:rPr>
          <w:rFonts w:ascii="Times New Roman" w:hAnsi="Times New Roman"/>
        </w:rPr>
        <w:lastRenderedPageBreak/>
        <w:t>Ms. Smith nominated Mr. Bresland to continue in the position of Chair</w:t>
      </w:r>
      <w:r w:rsidR="007F4F3F">
        <w:rPr>
          <w:rFonts w:ascii="Times New Roman" w:hAnsi="Times New Roman"/>
        </w:rPr>
        <w:t>, motion was seconded and carried unanimously</w:t>
      </w:r>
    </w:p>
    <w:p w14:paraId="1E6FB206" w14:textId="5B3C28B6" w:rsidR="004F2ACE" w:rsidRPr="004F2ACE" w:rsidRDefault="004F2ACE" w:rsidP="004F2ACE">
      <w:pPr>
        <w:pStyle w:val="ListParagraph"/>
        <w:numPr>
          <w:ilvl w:val="1"/>
          <w:numId w:val="20"/>
        </w:numPr>
        <w:spacing w:after="0"/>
        <w:rPr>
          <w:rFonts w:ascii="Times New Roman" w:hAnsi="Times New Roman"/>
        </w:rPr>
      </w:pPr>
      <w:r>
        <w:rPr>
          <w:rFonts w:ascii="Times New Roman" w:hAnsi="Times New Roman"/>
        </w:rPr>
        <w:t xml:space="preserve">Mr. Bresland nominated Ann Smith to </w:t>
      </w:r>
      <w:r w:rsidR="00FC5BD0">
        <w:rPr>
          <w:rFonts w:ascii="Times New Roman" w:hAnsi="Times New Roman"/>
        </w:rPr>
        <w:t>serve</w:t>
      </w:r>
      <w:r>
        <w:rPr>
          <w:rFonts w:ascii="Times New Roman" w:hAnsi="Times New Roman"/>
        </w:rPr>
        <w:t xml:space="preserve"> as Vice-Chair, </w:t>
      </w:r>
      <w:r w:rsidR="007F4F3F">
        <w:rPr>
          <w:rFonts w:ascii="Times New Roman" w:hAnsi="Times New Roman"/>
        </w:rPr>
        <w:t>nomination was seconded and carried unanimously</w:t>
      </w:r>
    </w:p>
    <w:p w14:paraId="591BCE0B" w14:textId="7B51ED30" w:rsidR="00567D80" w:rsidRDefault="00567D80" w:rsidP="00567D80">
      <w:pPr>
        <w:pStyle w:val="ListParagraph"/>
        <w:numPr>
          <w:ilvl w:val="0"/>
          <w:numId w:val="20"/>
        </w:numPr>
        <w:spacing w:after="0"/>
        <w:rPr>
          <w:rFonts w:ascii="Times New Roman" w:hAnsi="Times New Roman"/>
        </w:rPr>
      </w:pPr>
      <w:r w:rsidRPr="00F05DB5">
        <w:rPr>
          <w:rFonts w:ascii="Times New Roman" w:hAnsi="Times New Roman"/>
        </w:rPr>
        <w:t>Health Administrator</w:t>
      </w:r>
    </w:p>
    <w:p w14:paraId="110531B1" w14:textId="48540634" w:rsidR="004F2ACE" w:rsidRDefault="004F2ACE" w:rsidP="004F2ACE">
      <w:pPr>
        <w:pStyle w:val="ListParagraph"/>
        <w:numPr>
          <w:ilvl w:val="1"/>
          <w:numId w:val="20"/>
        </w:numPr>
        <w:spacing w:after="0"/>
        <w:rPr>
          <w:rFonts w:ascii="Times New Roman" w:hAnsi="Times New Roman"/>
        </w:rPr>
      </w:pPr>
      <w:r>
        <w:rPr>
          <w:rFonts w:ascii="Times New Roman" w:hAnsi="Times New Roman"/>
        </w:rPr>
        <w:t>Ms. Beach announced that she had been asked by Dr. Reidy to be the Acting Administrator until they were able to hire one to replace Marty Freeman</w:t>
      </w:r>
    </w:p>
    <w:p w14:paraId="5A7EDBF2" w14:textId="5C86B1AD" w:rsidR="004F2ACE" w:rsidRDefault="004F2ACE" w:rsidP="004F2ACE">
      <w:pPr>
        <w:pStyle w:val="ListParagraph"/>
        <w:numPr>
          <w:ilvl w:val="1"/>
          <w:numId w:val="20"/>
        </w:numPr>
        <w:spacing w:after="0"/>
        <w:rPr>
          <w:rFonts w:ascii="Times New Roman" w:hAnsi="Times New Roman"/>
        </w:rPr>
      </w:pPr>
      <w:r>
        <w:rPr>
          <w:rFonts w:ascii="Times New Roman" w:hAnsi="Times New Roman"/>
        </w:rPr>
        <w:t>Dr. Reidy said that Bill Kearns (Administrator for Berkeley</w:t>
      </w:r>
      <w:r w:rsidR="006F190F">
        <w:rPr>
          <w:rFonts w:ascii="Times New Roman" w:hAnsi="Times New Roman"/>
        </w:rPr>
        <w:t>-Morgan Health Department)</w:t>
      </w:r>
      <w:r>
        <w:rPr>
          <w:rFonts w:ascii="Times New Roman" w:hAnsi="Times New Roman"/>
        </w:rPr>
        <w:t xml:space="preserve"> said we should get approval by the Board for Ms. Beach to serve as Acting Administrator </w:t>
      </w:r>
    </w:p>
    <w:p w14:paraId="16F9A409" w14:textId="365B108A" w:rsidR="004F2ACE" w:rsidRDefault="004F2ACE" w:rsidP="004F2ACE">
      <w:pPr>
        <w:pStyle w:val="ListParagraph"/>
        <w:numPr>
          <w:ilvl w:val="1"/>
          <w:numId w:val="20"/>
        </w:numPr>
        <w:spacing w:after="0"/>
        <w:rPr>
          <w:rFonts w:ascii="Times New Roman" w:hAnsi="Times New Roman"/>
        </w:rPr>
      </w:pPr>
      <w:r>
        <w:rPr>
          <w:rFonts w:ascii="Times New Roman" w:hAnsi="Times New Roman"/>
        </w:rPr>
        <w:t>Nathan Cochran said the Board should vote so Ms. Beach had the authority to take all actions necessary as an Administrator</w:t>
      </w:r>
    </w:p>
    <w:p w14:paraId="066BCE4B" w14:textId="2887AC6A" w:rsidR="004F2ACE" w:rsidRDefault="006F190F" w:rsidP="004F2ACE">
      <w:pPr>
        <w:pStyle w:val="ListParagraph"/>
        <w:numPr>
          <w:ilvl w:val="1"/>
          <w:numId w:val="20"/>
        </w:numPr>
        <w:spacing w:after="0"/>
        <w:rPr>
          <w:rFonts w:ascii="Times New Roman" w:hAnsi="Times New Roman"/>
        </w:rPr>
      </w:pPr>
      <w:r w:rsidRPr="006F190F">
        <w:rPr>
          <w:rFonts w:ascii="Times New Roman" w:hAnsi="Times New Roman"/>
        </w:rPr>
        <w:t xml:space="preserve">Mr. Hinck moved to make Ms. Beach the Acting Administrator with </w:t>
      </w:r>
      <w:proofErr w:type="gramStart"/>
      <w:r w:rsidRPr="006F190F">
        <w:rPr>
          <w:rFonts w:ascii="Times New Roman" w:hAnsi="Times New Roman"/>
        </w:rPr>
        <w:t>all of</w:t>
      </w:r>
      <w:proofErr w:type="gramEnd"/>
      <w:r w:rsidRPr="006F190F">
        <w:rPr>
          <w:rFonts w:ascii="Times New Roman" w:hAnsi="Times New Roman"/>
        </w:rPr>
        <w:t xml:space="preserve"> the authorities of an Administrator as long as she served in that position, </w:t>
      </w:r>
      <w:r w:rsidR="007F4F3F">
        <w:rPr>
          <w:rFonts w:ascii="Times New Roman" w:hAnsi="Times New Roman"/>
        </w:rPr>
        <w:t>motion was seconded and carrie</w:t>
      </w:r>
      <w:r w:rsidRPr="006F190F">
        <w:rPr>
          <w:rFonts w:ascii="Times New Roman" w:hAnsi="Times New Roman"/>
        </w:rPr>
        <w:t xml:space="preserve">d </w:t>
      </w:r>
      <w:r>
        <w:rPr>
          <w:rFonts w:ascii="Times New Roman" w:hAnsi="Times New Roman"/>
        </w:rPr>
        <w:t>unanimously</w:t>
      </w:r>
    </w:p>
    <w:p w14:paraId="14BA211E" w14:textId="6CA68006" w:rsidR="006F190F" w:rsidRPr="006F190F" w:rsidRDefault="006F190F" w:rsidP="004F2ACE">
      <w:pPr>
        <w:pStyle w:val="ListParagraph"/>
        <w:numPr>
          <w:ilvl w:val="1"/>
          <w:numId w:val="20"/>
        </w:numPr>
        <w:spacing w:after="0"/>
        <w:rPr>
          <w:rFonts w:ascii="Times New Roman" w:hAnsi="Times New Roman"/>
        </w:rPr>
      </w:pPr>
      <w:r>
        <w:rPr>
          <w:rFonts w:ascii="Times New Roman" w:hAnsi="Times New Roman"/>
        </w:rPr>
        <w:t>Ms. Beach announced that the Health Department had just applied for a very large grant</w:t>
      </w:r>
    </w:p>
    <w:p w14:paraId="22F7F27B" w14:textId="4A8A469D" w:rsidR="00567D80" w:rsidRDefault="00567D80" w:rsidP="00567D80">
      <w:pPr>
        <w:pStyle w:val="ListParagraph"/>
        <w:numPr>
          <w:ilvl w:val="0"/>
          <w:numId w:val="20"/>
        </w:numPr>
        <w:spacing w:after="0"/>
        <w:rPr>
          <w:rFonts w:ascii="Times New Roman" w:hAnsi="Times New Roman"/>
        </w:rPr>
      </w:pPr>
      <w:r w:rsidRPr="00500D78">
        <w:rPr>
          <w:rFonts w:ascii="Times New Roman" w:hAnsi="Times New Roman"/>
        </w:rPr>
        <w:t>Health Officer</w:t>
      </w:r>
    </w:p>
    <w:p w14:paraId="35C3C62F" w14:textId="11094EC2" w:rsidR="006F190F" w:rsidRDefault="006F190F" w:rsidP="006F190F">
      <w:pPr>
        <w:pStyle w:val="ListParagraph"/>
        <w:numPr>
          <w:ilvl w:val="1"/>
          <w:numId w:val="20"/>
        </w:numPr>
        <w:spacing w:after="0"/>
        <w:rPr>
          <w:rFonts w:ascii="Times New Roman" w:hAnsi="Times New Roman"/>
        </w:rPr>
      </w:pPr>
      <w:r>
        <w:rPr>
          <w:rFonts w:ascii="Times New Roman" w:hAnsi="Times New Roman"/>
        </w:rPr>
        <w:t>Dr. Reidy said in addition to COVID related activities he is looking at candidates for the role of Admin</w:t>
      </w:r>
      <w:r w:rsidR="00F42524">
        <w:rPr>
          <w:rFonts w:ascii="Times New Roman" w:hAnsi="Times New Roman"/>
        </w:rPr>
        <w:t>i</w:t>
      </w:r>
      <w:r>
        <w:rPr>
          <w:rFonts w:ascii="Times New Roman" w:hAnsi="Times New Roman"/>
        </w:rPr>
        <w:t>strator</w:t>
      </w:r>
    </w:p>
    <w:p w14:paraId="011451BC" w14:textId="2C341740" w:rsidR="006F190F" w:rsidRDefault="006F190F" w:rsidP="006F190F">
      <w:pPr>
        <w:pStyle w:val="ListParagraph"/>
        <w:numPr>
          <w:ilvl w:val="1"/>
          <w:numId w:val="20"/>
        </w:numPr>
        <w:spacing w:after="0"/>
        <w:rPr>
          <w:rFonts w:ascii="Times New Roman" w:hAnsi="Times New Roman"/>
        </w:rPr>
      </w:pPr>
      <w:r>
        <w:rPr>
          <w:rFonts w:ascii="Times New Roman" w:hAnsi="Times New Roman"/>
        </w:rPr>
        <w:t>Working with Office of Emergency Services to work on opioid overdose response and outreach</w:t>
      </w:r>
    </w:p>
    <w:p w14:paraId="656CCB7D" w14:textId="7D4159C7" w:rsidR="006F190F" w:rsidRDefault="006F190F" w:rsidP="006F190F">
      <w:pPr>
        <w:pStyle w:val="ListParagraph"/>
        <w:numPr>
          <w:ilvl w:val="1"/>
          <w:numId w:val="20"/>
        </w:numPr>
        <w:spacing w:after="0"/>
        <w:rPr>
          <w:rFonts w:ascii="Times New Roman" w:hAnsi="Times New Roman"/>
        </w:rPr>
      </w:pPr>
      <w:r>
        <w:rPr>
          <w:rFonts w:ascii="Times New Roman" w:hAnsi="Times New Roman"/>
        </w:rPr>
        <w:t>Dr</w:t>
      </w:r>
      <w:r w:rsidR="00F42524">
        <w:rPr>
          <w:rFonts w:ascii="Times New Roman" w:hAnsi="Times New Roman"/>
        </w:rPr>
        <w:t xml:space="preserve">. </w:t>
      </w:r>
      <w:r>
        <w:rPr>
          <w:rFonts w:ascii="Times New Roman" w:hAnsi="Times New Roman"/>
        </w:rPr>
        <w:t>Reidy mentioned that during the Countywide calls it was announced that Jefferson County has had an increase in overdoses and overdose deaths recently</w:t>
      </w:r>
    </w:p>
    <w:p w14:paraId="1F26BE4E" w14:textId="4AC6A6A8" w:rsidR="00F42524" w:rsidRDefault="00F42524" w:rsidP="006F190F">
      <w:pPr>
        <w:pStyle w:val="ListParagraph"/>
        <w:numPr>
          <w:ilvl w:val="1"/>
          <w:numId w:val="20"/>
        </w:numPr>
        <w:spacing w:after="0"/>
        <w:rPr>
          <w:rFonts w:ascii="Times New Roman" w:hAnsi="Times New Roman"/>
        </w:rPr>
      </w:pPr>
      <w:r>
        <w:rPr>
          <w:rFonts w:ascii="Times New Roman" w:hAnsi="Times New Roman"/>
        </w:rPr>
        <w:t>Grant funding will allow us to work with other organizations in the community and across the State on the overdose problems</w:t>
      </w:r>
    </w:p>
    <w:p w14:paraId="2E92ECCC" w14:textId="36B80EAD" w:rsidR="00F42524" w:rsidRDefault="00F42524" w:rsidP="006F190F">
      <w:pPr>
        <w:pStyle w:val="ListParagraph"/>
        <w:numPr>
          <w:ilvl w:val="1"/>
          <w:numId w:val="20"/>
        </w:numPr>
        <w:spacing w:after="0"/>
        <w:rPr>
          <w:rFonts w:ascii="Times New Roman" w:hAnsi="Times New Roman"/>
        </w:rPr>
      </w:pPr>
      <w:r>
        <w:rPr>
          <w:rFonts w:ascii="Times New Roman" w:hAnsi="Times New Roman"/>
        </w:rPr>
        <w:t>Childhood immunizations are back up and running and clinical staff is starting to get their other services back online</w:t>
      </w:r>
    </w:p>
    <w:p w14:paraId="4E17CDB3" w14:textId="267E314B" w:rsidR="00F42524" w:rsidRDefault="00F42524" w:rsidP="006F190F">
      <w:pPr>
        <w:pStyle w:val="ListParagraph"/>
        <w:numPr>
          <w:ilvl w:val="1"/>
          <w:numId w:val="20"/>
        </w:numPr>
        <w:spacing w:after="0"/>
        <w:rPr>
          <w:rFonts w:ascii="Times New Roman" w:hAnsi="Times New Roman"/>
        </w:rPr>
      </w:pPr>
      <w:r>
        <w:rPr>
          <w:rFonts w:ascii="Times New Roman" w:hAnsi="Times New Roman"/>
        </w:rPr>
        <w:t>Looking for a nurse practitioner to share with Berkeley County- would require some grant funding</w:t>
      </w:r>
    </w:p>
    <w:p w14:paraId="5235BE78" w14:textId="0E7F71D5" w:rsidR="00F42524" w:rsidRDefault="00F42524" w:rsidP="006F190F">
      <w:pPr>
        <w:pStyle w:val="ListParagraph"/>
        <w:numPr>
          <w:ilvl w:val="1"/>
          <w:numId w:val="20"/>
        </w:numPr>
        <w:spacing w:after="0"/>
        <w:rPr>
          <w:rFonts w:ascii="Times New Roman" w:hAnsi="Times New Roman"/>
        </w:rPr>
      </w:pPr>
      <w:r>
        <w:rPr>
          <w:rFonts w:ascii="Times New Roman" w:hAnsi="Times New Roman"/>
        </w:rPr>
        <w:t>Continuing outreach with other entities such as the school system especially with flu vaccines</w:t>
      </w:r>
    </w:p>
    <w:p w14:paraId="4A3EA676" w14:textId="636DEA1F" w:rsidR="00A677A1" w:rsidRDefault="00A677A1" w:rsidP="006F190F">
      <w:pPr>
        <w:pStyle w:val="ListParagraph"/>
        <w:numPr>
          <w:ilvl w:val="1"/>
          <w:numId w:val="20"/>
        </w:numPr>
        <w:spacing w:after="0"/>
        <w:rPr>
          <w:rFonts w:ascii="Times New Roman" w:hAnsi="Times New Roman"/>
        </w:rPr>
      </w:pPr>
      <w:r>
        <w:rPr>
          <w:rFonts w:ascii="Times New Roman" w:hAnsi="Times New Roman"/>
        </w:rPr>
        <w:t>Discussion on how long it takes to receive results from COVID tests</w:t>
      </w:r>
    </w:p>
    <w:p w14:paraId="0ABB8646" w14:textId="00E113E7" w:rsidR="00CA2A63" w:rsidRPr="00500D78" w:rsidRDefault="00CA2A63" w:rsidP="006F190F">
      <w:pPr>
        <w:pStyle w:val="ListParagraph"/>
        <w:numPr>
          <w:ilvl w:val="1"/>
          <w:numId w:val="20"/>
        </w:numPr>
        <w:spacing w:after="0"/>
        <w:rPr>
          <w:rFonts w:ascii="Times New Roman" w:hAnsi="Times New Roman"/>
        </w:rPr>
      </w:pPr>
      <w:r>
        <w:rPr>
          <w:rFonts w:ascii="Times New Roman" w:hAnsi="Times New Roman"/>
        </w:rPr>
        <w:t>Discussion on creating a social media policy for staff</w:t>
      </w:r>
    </w:p>
    <w:p w14:paraId="25C87E33" w14:textId="50856882" w:rsidR="00567D80" w:rsidRDefault="00567D80" w:rsidP="00567D80">
      <w:pPr>
        <w:pStyle w:val="ListParagraph"/>
        <w:numPr>
          <w:ilvl w:val="0"/>
          <w:numId w:val="20"/>
        </w:numPr>
        <w:spacing w:after="0"/>
        <w:rPr>
          <w:rFonts w:ascii="Times New Roman" w:hAnsi="Times New Roman"/>
        </w:rPr>
      </w:pPr>
      <w:r w:rsidRPr="00A677A1">
        <w:rPr>
          <w:rFonts w:ascii="Times New Roman" w:hAnsi="Times New Roman"/>
        </w:rPr>
        <w:t>Environmental</w:t>
      </w:r>
    </w:p>
    <w:p w14:paraId="29072143" w14:textId="499E3D21" w:rsidR="00A677A1" w:rsidRDefault="00A677A1" w:rsidP="00A677A1">
      <w:pPr>
        <w:pStyle w:val="ListParagraph"/>
        <w:numPr>
          <w:ilvl w:val="1"/>
          <w:numId w:val="20"/>
        </w:numPr>
        <w:spacing w:after="0"/>
        <w:rPr>
          <w:rFonts w:ascii="Times New Roman" w:hAnsi="Times New Roman"/>
        </w:rPr>
      </w:pPr>
      <w:r>
        <w:rPr>
          <w:rFonts w:ascii="Times New Roman" w:hAnsi="Times New Roman"/>
        </w:rPr>
        <w:t>Handled dozens of complaints since the Governor mandated face coverings</w:t>
      </w:r>
    </w:p>
    <w:p w14:paraId="569BFABF" w14:textId="5274652E" w:rsidR="00A677A1" w:rsidRDefault="00A677A1" w:rsidP="00A677A1">
      <w:pPr>
        <w:pStyle w:val="ListParagraph"/>
        <w:numPr>
          <w:ilvl w:val="1"/>
          <w:numId w:val="20"/>
        </w:numPr>
        <w:spacing w:after="0"/>
        <w:rPr>
          <w:rFonts w:ascii="Times New Roman" w:hAnsi="Times New Roman"/>
        </w:rPr>
      </w:pPr>
      <w:r>
        <w:rPr>
          <w:rFonts w:ascii="Times New Roman" w:hAnsi="Times New Roman"/>
        </w:rPr>
        <w:t>Continue to provide updates on guidance to our permitted establishments</w:t>
      </w:r>
    </w:p>
    <w:p w14:paraId="565A6FD9" w14:textId="73C7A9E3" w:rsidR="00A677A1" w:rsidRDefault="00A677A1" w:rsidP="00A677A1">
      <w:pPr>
        <w:pStyle w:val="ListParagraph"/>
        <w:numPr>
          <w:ilvl w:val="1"/>
          <w:numId w:val="20"/>
        </w:numPr>
        <w:spacing w:after="0"/>
        <w:rPr>
          <w:rFonts w:ascii="Times New Roman" w:hAnsi="Times New Roman"/>
        </w:rPr>
      </w:pPr>
      <w:r>
        <w:rPr>
          <w:rFonts w:ascii="Times New Roman" w:hAnsi="Times New Roman"/>
        </w:rPr>
        <w:t>Reviewed reopening plans for Jefferson County Schools, Jefferson County Parks &amp; Rec, some of our libraries, Shepherd University Rec Center, and several other businesses</w:t>
      </w:r>
    </w:p>
    <w:p w14:paraId="4DCD71E9" w14:textId="29197F43" w:rsidR="00A677A1" w:rsidRDefault="00A677A1" w:rsidP="00A677A1">
      <w:pPr>
        <w:pStyle w:val="ListParagraph"/>
        <w:numPr>
          <w:ilvl w:val="1"/>
          <w:numId w:val="20"/>
        </w:numPr>
        <w:spacing w:after="0"/>
        <w:rPr>
          <w:rFonts w:ascii="Times New Roman" w:hAnsi="Times New Roman"/>
        </w:rPr>
      </w:pPr>
      <w:r>
        <w:rPr>
          <w:rFonts w:ascii="Times New Roman" w:hAnsi="Times New Roman"/>
        </w:rPr>
        <w:t>Ms. Beach continues to serve on the County COV</w:t>
      </w:r>
      <w:r w:rsidR="00CA2A63">
        <w:rPr>
          <w:rFonts w:ascii="Times New Roman" w:hAnsi="Times New Roman"/>
        </w:rPr>
        <w:t>ID</w:t>
      </w:r>
      <w:r>
        <w:rPr>
          <w:rFonts w:ascii="Times New Roman" w:hAnsi="Times New Roman"/>
        </w:rPr>
        <w:t>-19 Task Force as well as participating in several daily and weekly calls</w:t>
      </w:r>
    </w:p>
    <w:p w14:paraId="3B927DB6" w14:textId="530B917D" w:rsidR="00A677A1" w:rsidRDefault="00071F64" w:rsidP="00A677A1">
      <w:pPr>
        <w:pStyle w:val="ListParagraph"/>
        <w:numPr>
          <w:ilvl w:val="1"/>
          <w:numId w:val="20"/>
        </w:numPr>
        <w:spacing w:after="0"/>
        <w:rPr>
          <w:rFonts w:ascii="Times New Roman" w:hAnsi="Times New Roman"/>
        </w:rPr>
      </w:pPr>
      <w:r>
        <w:rPr>
          <w:rFonts w:ascii="Times New Roman" w:hAnsi="Times New Roman"/>
        </w:rPr>
        <w:t>Sanitarians are doing food inspections following state protocols for inspections during the pandemic and are also very busy with well and septic permitting and inspections</w:t>
      </w:r>
    </w:p>
    <w:p w14:paraId="7DD93A4E" w14:textId="5233FC63" w:rsidR="00071F64" w:rsidRDefault="00071F64" w:rsidP="00A677A1">
      <w:pPr>
        <w:pStyle w:val="ListParagraph"/>
        <w:numPr>
          <w:ilvl w:val="1"/>
          <w:numId w:val="20"/>
        </w:numPr>
        <w:spacing w:after="0"/>
        <w:rPr>
          <w:rFonts w:ascii="Times New Roman" w:hAnsi="Times New Roman"/>
        </w:rPr>
      </w:pPr>
      <w:r>
        <w:rPr>
          <w:rFonts w:ascii="Times New Roman" w:hAnsi="Times New Roman"/>
        </w:rPr>
        <w:t>Environmental consultant continues to work on policies for the Retail Food Program Standards and Ms. Beach will be attending two virtual meetings next month to close out one of the grants</w:t>
      </w:r>
    </w:p>
    <w:p w14:paraId="2F665402" w14:textId="46DC4BBE" w:rsidR="00CA2A63" w:rsidRDefault="00CA2A63" w:rsidP="00A677A1">
      <w:pPr>
        <w:pStyle w:val="ListParagraph"/>
        <w:numPr>
          <w:ilvl w:val="1"/>
          <w:numId w:val="20"/>
        </w:numPr>
        <w:spacing w:after="0"/>
        <w:rPr>
          <w:rFonts w:ascii="Times New Roman" w:hAnsi="Times New Roman"/>
        </w:rPr>
      </w:pPr>
      <w:r>
        <w:rPr>
          <w:rFonts w:ascii="Times New Roman" w:hAnsi="Times New Roman"/>
        </w:rPr>
        <w:lastRenderedPageBreak/>
        <w:t>Meeting scheduled to discuss progress of septic file database next Wednesday</w:t>
      </w:r>
    </w:p>
    <w:p w14:paraId="0C528F05" w14:textId="215E2C43" w:rsidR="00CA2A63" w:rsidRDefault="00CA2A63" w:rsidP="00A677A1">
      <w:pPr>
        <w:pStyle w:val="ListParagraph"/>
        <w:numPr>
          <w:ilvl w:val="1"/>
          <w:numId w:val="20"/>
        </w:numPr>
        <w:spacing w:after="0"/>
        <w:rPr>
          <w:rFonts w:ascii="Times New Roman" w:hAnsi="Times New Roman"/>
        </w:rPr>
      </w:pPr>
      <w:r>
        <w:rPr>
          <w:rFonts w:ascii="Times New Roman" w:hAnsi="Times New Roman"/>
        </w:rPr>
        <w:t xml:space="preserve">Need to get involved in creation of a Trap, Neuter, and Release Program for feral cats in Jefferson County due to increasing problems with some large feral cat colonies </w:t>
      </w:r>
    </w:p>
    <w:p w14:paraId="47B7DB62" w14:textId="445D6515" w:rsidR="00567D80" w:rsidRDefault="00567D80" w:rsidP="00567D80">
      <w:pPr>
        <w:pStyle w:val="ListParagraph"/>
        <w:numPr>
          <w:ilvl w:val="0"/>
          <w:numId w:val="20"/>
        </w:numPr>
        <w:spacing w:after="0"/>
        <w:rPr>
          <w:rFonts w:ascii="Times New Roman" w:hAnsi="Times New Roman"/>
        </w:rPr>
      </w:pPr>
      <w:r w:rsidRPr="00207F40">
        <w:rPr>
          <w:rFonts w:ascii="Times New Roman" w:hAnsi="Times New Roman"/>
        </w:rPr>
        <w:t>Clinical</w:t>
      </w:r>
    </w:p>
    <w:p w14:paraId="4DFBBCD5" w14:textId="69987E07" w:rsidR="00071F64" w:rsidRDefault="00071F64" w:rsidP="00071F64">
      <w:pPr>
        <w:pStyle w:val="ListParagraph"/>
        <w:numPr>
          <w:ilvl w:val="1"/>
          <w:numId w:val="20"/>
        </w:numPr>
        <w:spacing w:after="0"/>
        <w:rPr>
          <w:rFonts w:ascii="Times New Roman" w:hAnsi="Times New Roman"/>
        </w:rPr>
      </w:pPr>
      <w:r>
        <w:rPr>
          <w:rFonts w:ascii="Times New Roman" w:hAnsi="Times New Roman"/>
        </w:rPr>
        <w:t>COVID-19 Testing Event currently happening at the Ranson Civic Center today and tomorrow from 7am to 3pm</w:t>
      </w:r>
    </w:p>
    <w:p w14:paraId="1A27B201" w14:textId="662E5BC4" w:rsidR="00071F64" w:rsidRDefault="00071F64" w:rsidP="00071F64">
      <w:pPr>
        <w:pStyle w:val="ListParagraph"/>
        <w:numPr>
          <w:ilvl w:val="1"/>
          <w:numId w:val="20"/>
        </w:numPr>
        <w:spacing w:after="0"/>
        <w:rPr>
          <w:rFonts w:ascii="Times New Roman" w:hAnsi="Times New Roman"/>
        </w:rPr>
      </w:pPr>
      <w:r>
        <w:rPr>
          <w:rFonts w:ascii="Times New Roman" w:hAnsi="Times New Roman"/>
        </w:rPr>
        <w:t>Jefferson County has approximately 270 cumulative COVID-19 cases, none of which are related to Myrtle Beach or any other travel</w:t>
      </w:r>
    </w:p>
    <w:p w14:paraId="1B836DE2" w14:textId="3C61C7EC" w:rsidR="00071F64" w:rsidRDefault="00071F64" w:rsidP="00071F64">
      <w:pPr>
        <w:pStyle w:val="ListParagraph"/>
        <w:numPr>
          <w:ilvl w:val="1"/>
          <w:numId w:val="20"/>
        </w:numPr>
        <w:spacing w:after="0"/>
        <w:rPr>
          <w:rFonts w:ascii="Times New Roman" w:hAnsi="Times New Roman"/>
        </w:rPr>
      </w:pPr>
      <w:r>
        <w:rPr>
          <w:rFonts w:ascii="Times New Roman" w:hAnsi="Times New Roman"/>
        </w:rPr>
        <w:t>Ms. Yost made a request for additional National Guardsmen to assist with contact tracing and we were approved for two additional Guardsmen to assist with our efforts</w:t>
      </w:r>
    </w:p>
    <w:p w14:paraId="0E3F89FF" w14:textId="6D97B0BA" w:rsidR="00071F64" w:rsidRPr="00207F40" w:rsidRDefault="00071F64" w:rsidP="00071F64">
      <w:pPr>
        <w:pStyle w:val="ListParagraph"/>
        <w:numPr>
          <w:ilvl w:val="1"/>
          <w:numId w:val="20"/>
        </w:numPr>
        <w:spacing w:after="0"/>
        <w:rPr>
          <w:rFonts w:ascii="Times New Roman" w:hAnsi="Times New Roman"/>
        </w:rPr>
      </w:pPr>
      <w:r>
        <w:rPr>
          <w:rFonts w:ascii="Times New Roman" w:hAnsi="Times New Roman"/>
        </w:rPr>
        <w:t>Clinics are gradually reopening</w:t>
      </w:r>
    </w:p>
    <w:p w14:paraId="6B4A1161" w14:textId="3A54ED4E" w:rsidR="00567D80" w:rsidRPr="00207F40" w:rsidRDefault="00567D80" w:rsidP="00567D80">
      <w:pPr>
        <w:pStyle w:val="ListParagraph"/>
        <w:numPr>
          <w:ilvl w:val="0"/>
          <w:numId w:val="20"/>
        </w:numPr>
        <w:spacing w:after="0"/>
        <w:rPr>
          <w:rFonts w:ascii="Times New Roman" w:hAnsi="Times New Roman"/>
        </w:rPr>
      </w:pPr>
      <w:r w:rsidRPr="00207F40">
        <w:rPr>
          <w:rFonts w:ascii="Times New Roman" w:hAnsi="Times New Roman"/>
        </w:rPr>
        <w:t>Threat Preparedness</w:t>
      </w:r>
    </w:p>
    <w:p w14:paraId="049A5D80" w14:textId="5335BD22" w:rsidR="001112B9" w:rsidRDefault="00071F64" w:rsidP="00567D80">
      <w:pPr>
        <w:pStyle w:val="ListParagraph"/>
        <w:numPr>
          <w:ilvl w:val="1"/>
          <w:numId w:val="20"/>
        </w:numPr>
        <w:spacing w:after="0"/>
        <w:rPr>
          <w:rFonts w:ascii="Times New Roman" w:hAnsi="Times New Roman"/>
        </w:rPr>
      </w:pPr>
      <w:r>
        <w:rPr>
          <w:rFonts w:ascii="Times New Roman" w:hAnsi="Times New Roman"/>
        </w:rPr>
        <w:t>Distributed PPE to healthcare facilities</w:t>
      </w:r>
    </w:p>
    <w:p w14:paraId="4FA59C9D" w14:textId="22C7D0B1" w:rsidR="00071F64" w:rsidRDefault="00071F64" w:rsidP="00567D80">
      <w:pPr>
        <w:pStyle w:val="ListParagraph"/>
        <w:numPr>
          <w:ilvl w:val="1"/>
          <w:numId w:val="20"/>
        </w:numPr>
        <w:spacing w:after="0"/>
        <w:rPr>
          <w:rFonts w:ascii="Times New Roman" w:hAnsi="Times New Roman"/>
        </w:rPr>
      </w:pPr>
      <w:r>
        <w:rPr>
          <w:rFonts w:ascii="Times New Roman" w:hAnsi="Times New Roman"/>
        </w:rPr>
        <w:t>Distributed cloth face coverings throughout the community</w:t>
      </w:r>
    </w:p>
    <w:p w14:paraId="669DD444" w14:textId="353C63A8" w:rsidR="00071F64" w:rsidRDefault="00071F64" w:rsidP="00567D80">
      <w:pPr>
        <w:pStyle w:val="ListParagraph"/>
        <w:numPr>
          <w:ilvl w:val="1"/>
          <w:numId w:val="20"/>
        </w:numPr>
        <w:spacing w:after="0"/>
        <w:rPr>
          <w:rFonts w:ascii="Times New Roman" w:hAnsi="Times New Roman"/>
        </w:rPr>
      </w:pPr>
      <w:r>
        <w:rPr>
          <w:rFonts w:ascii="Times New Roman" w:hAnsi="Times New Roman"/>
        </w:rPr>
        <w:t>Participated in regional threat prep meetings</w:t>
      </w:r>
    </w:p>
    <w:p w14:paraId="68C7ED29" w14:textId="74615672" w:rsidR="00071F64" w:rsidRPr="00207F40" w:rsidRDefault="00FC5BD0" w:rsidP="00567D80">
      <w:pPr>
        <w:pStyle w:val="ListParagraph"/>
        <w:numPr>
          <w:ilvl w:val="1"/>
          <w:numId w:val="20"/>
        </w:numPr>
        <w:spacing w:after="0"/>
        <w:rPr>
          <w:rFonts w:ascii="Times New Roman" w:hAnsi="Times New Roman"/>
        </w:rPr>
      </w:pPr>
      <w:r>
        <w:rPr>
          <w:rFonts w:ascii="Times New Roman" w:hAnsi="Times New Roman"/>
        </w:rPr>
        <w:t>Planned COVID-19 Testing Event July 17-18 at the Ranson Civic Center</w:t>
      </w:r>
    </w:p>
    <w:p w14:paraId="55B4604E" w14:textId="77777777" w:rsidR="00F270F5" w:rsidRPr="00B674ED" w:rsidRDefault="00F270F5" w:rsidP="00F270F5">
      <w:pPr>
        <w:spacing w:after="0"/>
        <w:rPr>
          <w:rFonts w:ascii="Times New Roman" w:hAnsi="Times New Roman"/>
          <w:highlight w:val="yellow"/>
        </w:rPr>
      </w:pPr>
    </w:p>
    <w:p w14:paraId="03DF6802" w14:textId="4EC6EA0C" w:rsidR="00F270F5" w:rsidRPr="00CC4EE9" w:rsidRDefault="00650655" w:rsidP="00F270F5">
      <w:pPr>
        <w:spacing w:after="0"/>
        <w:rPr>
          <w:rFonts w:ascii="Times New Roman" w:hAnsi="Times New Roman"/>
          <w:u w:val="single"/>
        </w:rPr>
      </w:pPr>
      <w:r w:rsidRPr="00CC4EE9">
        <w:rPr>
          <w:rFonts w:ascii="Times New Roman" w:hAnsi="Times New Roman"/>
          <w:u w:val="single"/>
        </w:rPr>
        <w:t>Discussion and Update Regarding COVID-19 and Related Issues</w:t>
      </w:r>
      <w:r w:rsidR="000E53CC" w:rsidRPr="00CC4EE9">
        <w:rPr>
          <w:rFonts w:ascii="Times New Roman" w:hAnsi="Times New Roman"/>
          <w:u w:val="single"/>
        </w:rPr>
        <w:t>:</w:t>
      </w:r>
    </w:p>
    <w:p w14:paraId="2CA5CCC6" w14:textId="6B199550" w:rsidR="002C54C8" w:rsidRDefault="00CC4EE9" w:rsidP="00F270F5">
      <w:pPr>
        <w:spacing w:after="0"/>
        <w:rPr>
          <w:rFonts w:ascii="Times New Roman" w:hAnsi="Times New Roman"/>
        </w:rPr>
      </w:pPr>
      <w:r w:rsidRPr="00CC4EE9">
        <w:rPr>
          <w:rFonts w:ascii="Times New Roman" w:hAnsi="Times New Roman"/>
        </w:rPr>
        <w:t>Dr. Reidy presented several graphs and statistical charts to the Board, breaking down</w:t>
      </w:r>
      <w:r>
        <w:rPr>
          <w:rFonts w:ascii="Times New Roman" w:hAnsi="Times New Roman"/>
        </w:rPr>
        <w:t xml:space="preserve"> COVID-19</w:t>
      </w:r>
      <w:r w:rsidRPr="00CC4EE9">
        <w:rPr>
          <w:rFonts w:ascii="Times New Roman" w:hAnsi="Times New Roman"/>
        </w:rPr>
        <w:t xml:space="preserve"> cases by population</w:t>
      </w:r>
      <w:r>
        <w:rPr>
          <w:rFonts w:ascii="Times New Roman" w:hAnsi="Times New Roman"/>
        </w:rPr>
        <w:t xml:space="preserve"> and comparing Jefferson County to adjacent counties is West Virginia, Maryland, and Virginia.</w:t>
      </w:r>
      <w:r w:rsidR="00120AF4">
        <w:rPr>
          <w:rFonts w:ascii="Times New Roman" w:hAnsi="Times New Roman"/>
        </w:rPr>
        <w:t xml:space="preserve"> Daily cases in the U.S. are increasing</w:t>
      </w:r>
      <w:r w:rsidR="00413770">
        <w:rPr>
          <w:rFonts w:ascii="Times New Roman" w:hAnsi="Times New Roman"/>
        </w:rPr>
        <w:t xml:space="preserve"> despite warmer weather. Face masks and social distancing are our main tools to protect ourselves from the virus.</w:t>
      </w:r>
    </w:p>
    <w:p w14:paraId="4F821AAB" w14:textId="4D45EEA8" w:rsidR="007F4F3F" w:rsidRDefault="007F4F3F" w:rsidP="00F270F5">
      <w:pPr>
        <w:spacing w:after="0"/>
        <w:rPr>
          <w:rFonts w:ascii="Times New Roman" w:hAnsi="Times New Roman"/>
        </w:rPr>
      </w:pPr>
    </w:p>
    <w:p w14:paraId="0EE18963" w14:textId="6725EBEA" w:rsidR="007F4F3F" w:rsidRPr="00CC4EE9" w:rsidRDefault="007F4F3F" w:rsidP="00F270F5">
      <w:pPr>
        <w:spacing w:after="0"/>
        <w:rPr>
          <w:rFonts w:ascii="Times New Roman" w:hAnsi="Times New Roman"/>
        </w:rPr>
      </w:pPr>
      <w:r>
        <w:rPr>
          <w:rFonts w:ascii="Times New Roman" w:hAnsi="Times New Roman"/>
        </w:rPr>
        <w:t>Will probably have a memorandum of agreement with Shepherd University in how to deal with positive COVID-19 cases at the University.</w:t>
      </w:r>
    </w:p>
    <w:p w14:paraId="6FAD9CAC" w14:textId="77777777" w:rsidR="000E53CC" w:rsidRPr="00B674ED" w:rsidRDefault="000E53CC" w:rsidP="00F270F5">
      <w:pPr>
        <w:spacing w:after="0"/>
        <w:rPr>
          <w:rFonts w:ascii="Times New Roman" w:hAnsi="Times New Roman"/>
          <w:highlight w:val="yellow"/>
        </w:rPr>
      </w:pPr>
    </w:p>
    <w:p w14:paraId="72605D08" w14:textId="6B7C5B3F" w:rsidR="000E53CC" w:rsidRDefault="00FC5BD0" w:rsidP="000E53CC">
      <w:pPr>
        <w:spacing w:after="0"/>
        <w:rPr>
          <w:rFonts w:ascii="Times New Roman" w:hAnsi="Times New Roman"/>
          <w:u w:val="single"/>
        </w:rPr>
      </w:pPr>
      <w:r>
        <w:rPr>
          <w:rFonts w:ascii="Times New Roman" w:hAnsi="Times New Roman"/>
          <w:u w:val="single"/>
        </w:rPr>
        <w:t>Review of Applications from Medical Cannabis Dispensaries, Processors, and Growers</w:t>
      </w:r>
      <w:r w:rsidR="000E53CC" w:rsidRPr="00CC4EE9">
        <w:rPr>
          <w:rFonts w:ascii="Times New Roman" w:hAnsi="Times New Roman"/>
          <w:u w:val="single"/>
        </w:rPr>
        <w:t>:</w:t>
      </w:r>
    </w:p>
    <w:p w14:paraId="1CC57AC6" w14:textId="5FB40520" w:rsidR="007F4F3F" w:rsidRDefault="007F4F3F" w:rsidP="007F4F3F">
      <w:pPr>
        <w:pStyle w:val="ListParagraph"/>
        <w:numPr>
          <w:ilvl w:val="0"/>
          <w:numId w:val="21"/>
        </w:numPr>
        <w:spacing w:after="0"/>
        <w:rPr>
          <w:rFonts w:ascii="Times New Roman" w:hAnsi="Times New Roman"/>
        </w:rPr>
      </w:pPr>
      <w:r w:rsidRPr="007F4F3F">
        <w:rPr>
          <w:rFonts w:ascii="Times New Roman" w:hAnsi="Times New Roman"/>
        </w:rPr>
        <w:t xml:space="preserve">WV code requires approval from local boards of health to allow dispensaries, growers, and producers of </w:t>
      </w:r>
      <w:r>
        <w:rPr>
          <w:rFonts w:ascii="Times New Roman" w:hAnsi="Times New Roman"/>
        </w:rPr>
        <w:t>Medical Cannabis</w:t>
      </w:r>
    </w:p>
    <w:p w14:paraId="18358095" w14:textId="3D3FE9D0" w:rsidR="007F4F3F" w:rsidRDefault="007F4F3F" w:rsidP="007F4F3F">
      <w:pPr>
        <w:pStyle w:val="ListParagraph"/>
        <w:numPr>
          <w:ilvl w:val="0"/>
          <w:numId w:val="21"/>
        </w:numPr>
        <w:spacing w:after="0"/>
        <w:rPr>
          <w:rFonts w:ascii="Times New Roman" w:hAnsi="Times New Roman"/>
        </w:rPr>
      </w:pPr>
      <w:r>
        <w:rPr>
          <w:rFonts w:ascii="Times New Roman" w:hAnsi="Times New Roman"/>
        </w:rPr>
        <w:t xml:space="preserve">Jason Frame, Director of Office for Medial Cannabis, Bureau for Public Health, stated that </w:t>
      </w:r>
      <w:r w:rsidR="00867471">
        <w:rPr>
          <w:rFonts w:ascii="Times New Roman" w:hAnsi="Times New Roman"/>
        </w:rPr>
        <w:t xml:space="preserve">local Board of Health approval is required, and approval should just be based on whether or not a business could be located in our County, not </w:t>
      </w:r>
      <w:r w:rsidR="0058037C">
        <w:rPr>
          <w:rFonts w:ascii="Times New Roman" w:hAnsi="Times New Roman"/>
        </w:rPr>
        <w:t xml:space="preserve">on </w:t>
      </w:r>
      <w:r w:rsidR="00867471">
        <w:rPr>
          <w:rFonts w:ascii="Times New Roman" w:hAnsi="Times New Roman"/>
        </w:rPr>
        <w:t>allowing medical cannabis in the county. He noted that individuals could still use medical marijuana purchased from another county or state in our county.</w:t>
      </w:r>
    </w:p>
    <w:p w14:paraId="49396326" w14:textId="3AAF8A3B" w:rsidR="00867471" w:rsidRPr="007F4F3F" w:rsidRDefault="00867471" w:rsidP="007F4F3F">
      <w:pPr>
        <w:pStyle w:val="ListParagraph"/>
        <w:numPr>
          <w:ilvl w:val="0"/>
          <w:numId w:val="21"/>
        </w:numPr>
        <w:spacing w:after="0"/>
        <w:rPr>
          <w:rFonts w:ascii="Times New Roman" w:hAnsi="Times New Roman"/>
        </w:rPr>
      </w:pPr>
      <w:r>
        <w:rPr>
          <w:rFonts w:ascii="Times New Roman" w:hAnsi="Times New Roman"/>
        </w:rPr>
        <w:t xml:space="preserve">After much discussion, </w:t>
      </w:r>
      <w:r w:rsidR="002E2949">
        <w:rPr>
          <w:rFonts w:ascii="Times New Roman" w:hAnsi="Times New Roman"/>
        </w:rPr>
        <w:t>Ms.</w:t>
      </w:r>
      <w:r w:rsidR="0058037C">
        <w:rPr>
          <w:rFonts w:ascii="Times New Roman" w:hAnsi="Times New Roman"/>
        </w:rPr>
        <w:t xml:space="preserve"> Smith made a motion to approve all of the applications currently pending for Jefferson County (8 Medical Marijuana Dispensary Applications, 3 Medical Marijuana Grower Applications, and 3 Medical Marijuana Processor Applications) with the disclaimer that “Approval means that there are no Jefferson County Board of Health regulations that are being violated by the entity’s existence. The Board makes no determination or representations about the entity’s conformance or compliance with any other local, state, or federal law, regulation, or ordinance.” The motion was carried 3-1 with </w:t>
      </w:r>
      <w:r w:rsidR="002E2949">
        <w:rPr>
          <w:rFonts w:ascii="Times New Roman" w:hAnsi="Times New Roman"/>
        </w:rPr>
        <w:t>Ms.</w:t>
      </w:r>
      <w:r w:rsidR="0058037C">
        <w:rPr>
          <w:rFonts w:ascii="Times New Roman" w:hAnsi="Times New Roman"/>
        </w:rPr>
        <w:t xml:space="preserve"> Nguyen dissenting.</w:t>
      </w:r>
    </w:p>
    <w:p w14:paraId="24799F5D" w14:textId="68E37924" w:rsidR="00340D03" w:rsidRDefault="00340D03" w:rsidP="000E53CC">
      <w:pPr>
        <w:spacing w:after="0"/>
        <w:rPr>
          <w:rFonts w:ascii="Times New Roman" w:hAnsi="Times New Roman"/>
        </w:rPr>
      </w:pPr>
    </w:p>
    <w:p w14:paraId="57A6AF68" w14:textId="77777777" w:rsidR="00DD4806" w:rsidRDefault="00DD4806" w:rsidP="00340D03">
      <w:pPr>
        <w:spacing w:after="0"/>
        <w:rPr>
          <w:rFonts w:ascii="Times New Roman" w:hAnsi="Times New Roman"/>
          <w:u w:val="single"/>
        </w:rPr>
      </w:pPr>
    </w:p>
    <w:p w14:paraId="1F0DFF0C" w14:textId="77777777" w:rsidR="00DD4806" w:rsidRDefault="00DD4806" w:rsidP="00340D03">
      <w:pPr>
        <w:spacing w:after="0"/>
        <w:rPr>
          <w:rFonts w:ascii="Times New Roman" w:hAnsi="Times New Roman"/>
          <w:u w:val="single"/>
        </w:rPr>
      </w:pPr>
    </w:p>
    <w:p w14:paraId="3B2C8AED" w14:textId="30A402D9" w:rsidR="00340D03" w:rsidRDefault="00FC5BD0" w:rsidP="00340D03">
      <w:pPr>
        <w:spacing w:after="0"/>
        <w:rPr>
          <w:rFonts w:ascii="Times New Roman" w:hAnsi="Times New Roman"/>
          <w:u w:val="single"/>
        </w:rPr>
      </w:pPr>
      <w:r>
        <w:rPr>
          <w:rFonts w:ascii="Times New Roman" w:hAnsi="Times New Roman"/>
          <w:u w:val="single"/>
        </w:rPr>
        <w:lastRenderedPageBreak/>
        <w:t>Scheduling Appeal for Class I Permit Denial for Avon Bend Subdivision, Section 2, Lot 206</w:t>
      </w:r>
      <w:r w:rsidR="00340D03" w:rsidRPr="0057185D">
        <w:rPr>
          <w:rFonts w:ascii="Times New Roman" w:hAnsi="Times New Roman"/>
          <w:u w:val="single"/>
        </w:rPr>
        <w:t>:</w:t>
      </w:r>
    </w:p>
    <w:p w14:paraId="5289A2DE" w14:textId="5B690141" w:rsidR="00573324" w:rsidRPr="00573324" w:rsidRDefault="00573324" w:rsidP="00340D03">
      <w:pPr>
        <w:spacing w:after="0"/>
        <w:rPr>
          <w:rFonts w:ascii="Times New Roman" w:hAnsi="Times New Roman"/>
        </w:rPr>
      </w:pPr>
      <w:r w:rsidRPr="00573324">
        <w:rPr>
          <w:rFonts w:ascii="Times New Roman" w:hAnsi="Times New Roman"/>
        </w:rPr>
        <w:t xml:space="preserve">Mr. Bresland suggested </w:t>
      </w:r>
      <w:r>
        <w:rPr>
          <w:rFonts w:ascii="Times New Roman" w:hAnsi="Times New Roman"/>
        </w:rPr>
        <w:t xml:space="preserve">Kaitlin Lacey </w:t>
      </w:r>
      <w:r w:rsidRPr="00573324">
        <w:rPr>
          <w:rFonts w:ascii="Times New Roman" w:hAnsi="Times New Roman"/>
        </w:rPr>
        <w:t xml:space="preserve">send out </w:t>
      </w:r>
      <w:r>
        <w:rPr>
          <w:rFonts w:ascii="Times New Roman" w:hAnsi="Times New Roman"/>
        </w:rPr>
        <w:t xml:space="preserve">some proposed dates to Board Members. Mr. Cochran asked if the Board wanted to obtain a second review of the decision since Mr. Lutman chose to bypass a hearing with the Health Officer. </w:t>
      </w:r>
      <w:r w:rsidR="00DD4806">
        <w:rPr>
          <w:rFonts w:ascii="Times New Roman" w:hAnsi="Times New Roman"/>
        </w:rPr>
        <w:t xml:space="preserve">Ms. Beach stated that the lot had already been evaluated a second time by Rick Hertges when the lot was previously denied for a Class I septic system and that Mr. Hertges had indicated he would not evaluate the lot a second time. </w:t>
      </w:r>
    </w:p>
    <w:p w14:paraId="7856A140" w14:textId="77777777" w:rsidR="00340D03" w:rsidRPr="00B674ED" w:rsidRDefault="00340D03" w:rsidP="00340D03">
      <w:pPr>
        <w:spacing w:after="0"/>
        <w:rPr>
          <w:rFonts w:ascii="Times New Roman" w:hAnsi="Times New Roman"/>
          <w:highlight w:val="yellow"/>
        </w:rPr>
      </w:pPr>
    </w:p>
    <w:p w14:paraId="2E751B59" w14:textId="76FE3C62" w:rsidR="00340D03" w:rsidRDefault="00FC5BD0" w:rsidP="00340D03">
      <w:pPr>
        <w:spacing w:after="0"/>
        <w:rPr>
          <w:rFonts w:ascii="Times New Roman" w:hAnsi="Times New Roman"/>
          <w:u w:val="single"/>
        </w:rPr>
      </w:pPr>
      <w:r>
        <w:rPr>
          <w:rFonts w:ascii="Times New Roman" w:hAnsi="Times New Roman"/>
          <w:u w:val="single"/>
        </w:rPr>
        <w:t>Adoption of April 15, 2020 Environmental Health Fees</w:t>
      </w:r>
      <w:r w:rsidR="00340D03" w:rsidRPr="00163A32">
        <w:rPr>
          <w:rFonts w:ascii="Times New Roman" w:hAnsi="Times New Roman"/>
          <w:u w:val="single"/>
        </w:rPr>
        <w:t>:</w:t>
      </w:r>
    </w:p>
    <w:p w14:paraId="125F7151" w14:textId="49DF38F8" w:rsidR="00DD4806" w:rsidRPr="00DD4806" w:rsidRDefault="00DD4806" w:rsidP="00340D03">
      <w:pPr>
        <w:spacing w:after="0"/>
        <w:rPr>
          <w:rFonts w:ascii="Times New Roman" w:hAnsi="Times New Roman"/>
        </w:rPr>
      </w:pPr>
      <w:r>
        <w:rPr>
          <w:rFonts w:ascii="Times New Roman" w:hAnsi="Times New Roman"/>
        </w:rPr>
        <w:t xml:space="preserve">Ms. Beach presented the new fee schedule that has been approved by the State in April. Mr. Hinck moved to approve posting </w:t>
      </w:r>
      <w:r w:rsidR="000C2C7E">
        <w:rPr>
          <w:rFonts w:ascii="Times New Roman" w:hAnsi="Times New Roman"/>
        </w:rPr>
        <w:t xml:space="preserve">the proposed adoption of </w:t>
      </w:r>
      <w:r>
        <w:rPr>
          <w:rFonts w:ascii="Times New Roman" w:hAnsi="Times New Roman"/>
        </w:rPr>
        <w:t xml:space="preserve">the </w:t>
      </w:r>
      <w:r w:rsidR="000C2C7E">
        <w:rPr>
          <w:rFonts w:ascii="Times New Roman" w:hAnsi="Times New Roman"/>
        </w:rPr>
        <w:t>April 15, 2020</w:t>
      </w:r>
      <w:r>
        <w:rPr>
          <w:rFonts w:ascii="Times New Roman" w:hAnsi="Times New Roman"/>
        </w:rPr>
        <w:t xml:space="preserve"> </w:t>
      </w:r>
      <w:r w:rsidR="000C2C7E">
        <w:rPr>
          <w:rFonts w:ascii="Times New Roman" w:hAnsi="Times New Roman"/>
        </w:rPr>
        <w:t xml:space="preserve">fee schedule for public comment. The motion was seconded and carried unanimously. </w:t>
      </w:r>
    </w:p>
    <w:p w14:paraId="67B82DC3" w14:textId="77777777" w:rsidR="00340D03" w:rsidRPr="00B674ED" w:rsidRDefault="00340D03" w:rsidP="00340D03">
      <w:pPr>
        <w:spacing w:after="0"/>
        <w:rPr>
          <w:rFonts w:ascii="Times New Roman" w:hAnsi="Times New Roman"/>
          <w:highlight w:val="yellow"/>
        </w:rPr>
      </w:pPr>
    </w:p>
    <w:p w14:paraId="1FC07E6A" w14:textId="13996B72" w:rsidR="00340D03" w:rsidRDefault="00650655" w:rsidP="00340D03">
      <w:pPr>
        <w:spacing w:after="0"/>
        <w:rPr>
          <w:rFonts w:ascii="Times New Roman" w:hAnsi="Times New Roman"/>
          <w:u w:val="single"/>
        </w:rPr>
      </w:pPr>
      <w:r w:rsidRPr="00D674E9">
        <w:rPr>
          <w:rFonts w:ascii="Times New Roman" w:hAnsi="Times New Roman"/>
          <w:u w:val="single"/>
        </w:rPr>
        <w:t xml:space="preserve">Approval of </w:t>
      </w:r>
      <w:r w:rsidR="00FC5BD0">
        <w:rPr>
          <w:rFonts w:ascii="Times New Roman" w:hAnsi="Times New Roman"/>
          <w:u w:val="single"/>
        </w:rPr>
        <w:t>June</w:t>
      </w:r>
      <w:r w:rsidRPr="00D674E9">
        <w:rPr>
          <w:rFonts w:ascii="Times New Roman" w:hAnsi="Times New Roman"/>
          <w:u w:val="single"/>
        </w:rPr>
        <w:t xml:space="preserve"> 2020 Financial Reports</w:t>
      </w:r>
      <w:r w:rsidR="00340D03" w:rsidRPr="00D674E9">
        <w:rPr>
          <w:rFonts w:ascii="Times New Roman" w:hAnsi="Times New Roman"/>
          <w:u w:val="single"/>
        </w:rPr>
        <w:t>:</w:t>
      </w:r>
    </w:p>
    <w:p w14:paraId="79AB496B" w14:textId="353EF4AC" w:rsidR="00340D03" w:rsidRDefault="000C2C7E" w:rsidP="00340D03">
      <w:pPr>
        <w:spacing w:after="0"/>
        <w:rPr>
          <w:rFonts w:ascii="Times New Roman" w:hAnsi="Times New Roman"/>
        </w:rPr>
      </w:pPr>
      <w:r w:rsidRPr="000C2C7E">
        <w:rPr>
          <w:rFonts w:ascii="Times New Roman" w:hAnsi="Times New Roman"/>
        </w:rPr>
        <w:t>Ms. Smith moved to accept the June 2020 financial reports. Motion was seconded and carried unanimously.</w:t>
      </w:r>
    </w:p>
    <w:p w14:paraId="5C12BE79" w14:textId="098F8835" w:rsidR="000E53CC" w:rsidRDefault="000E53CC" w:rsidP="00F270F5">
      <w:pPr>
        <w:spacing w:after="0"/>
        <w:rPr>
          <w:rFonts w:ascii="Times New Roman" w:hAnsi="Times New Roman"/>
        </w:rPr>
      </w:pPr>
    </w:p>
    <w:p w14:paraId="74ACA17F" w14:textId="6C3FCBA8" w:rsidR="00650655" w:rsidRPr="00E90D72" w:rsidRDefault="00650655" w:rsidP="00650655">
      <w:pPr>
        <w:spacing w:after="0"/>
        <w:rPr>
          <w:rFonts w:ascii="Times New Roman" w:hAnsi="Times New Roman"/>
          <w:u w:val="single"/>
        </w:rPr>
      </w:pPr>
      <w:r w:rsidRPr="00E90D72">
        <w:rPr>
          <w:rFonts w:ascii="Times New Roman" w:hAnsi="Times New Roman"/>
          <w:u w:val="single"/>
        </w:rPr>
        <w:t xml:space="preserve">Approval of </w:t>
      </w:r>
      <w:r w:rsidR="00FC5BD0">
        <w:rPr>
          <w:rFonts w:ascii="Times New Roman" w:hAnsi="Times New Roman"/>
          <w:u w:val="single"/>
        </w:rPr>
        <w:t>June 12, 2020 Regular Meeting Minutes</w:t>
      </w:r>
      <w:r w:rsidRPr="00E90D72">
        <w:rPr>
          <w:rFonts w:ascii="Times New Roman" w:hAnsi="Times New Roman"/>
          <w:u w:val="single"/>
        </w:rPr>
        <w:t>:</w:t>
      </w:r>
    </w:p>
    <w:p w14:paraId="62691738" w14:textId="2537981B" w:rsidR="00650655" w:rsidRDefault="000C2C7E" w:rsidP="00F270F5">
      <w:pPr>
        <w:spacing w:after="0"/>
        <w:rPr>
          <w:rFonts w:ascii="Times New Roman" w:hAnsi="Times New Roman"/>
        </w:rPr>
      </w:pPr>
      <w:r>
        <w:rPr>
          <w:rFonts w:ascii="Times New Roman" w:hAnsi="Times New Roman"/>
        </w:rPr>
        <w:t>Ms. Smith moved to approve the June 12, 2020 regular meeting minutes. The motion was seconded and carried unanimously.</w:t>
      </w:r>
      <w:bookmarkStart w:id="0" w:name="_GoBack"/>
      <w:bookmarkEnd w:id="0"/>
    </w:p>
    <w:p w14:paraId="768588E9" w14:textId="77777777" w:rsidR="00A72C4C" w:rsidRPr="00A72C4C" w:rsidRDefault="00A72C4C" w:rsidP="006756CA">
      <w:pPr>
        <w:spacing w:after="0"/>
        <w:rPr>
          <w:rFonts w:ascii="Times New Roman" w:hAnsi="Times New Roman"/>
        </w:rPr>
      </w:pPr>
    </w:p>
    <w:p w14:paraId="7BE242CF" w14:textId="77777777" w:rsidR="0095495C" w:rsidRPr="006756CA" w:rsidRDefault="0095495C" w:rsidP="006756CA">
      <w:pPr>
        <w:spacing w:after="0"/>
        <w:rPr>
          <w:rFonts w:ascii="Times New Roman" w:hAnsi="Times New Roman"/>
          <w:b/>
        </w:rPr>
      </w:pPr>
      <w:r w:rsidRPr="006756CA">
        <w:rPr>
          <w:rFonts w:ascii="Times New Roman" w:hAnsi="Times New Roman"/>
          <w:b/>
        </w:rPr>
        <w:t>Adjournment:</w:t>
      </w:r>
    </w:p>
    <w:p w14:paraId="3229FC41" w14:textId="32C349B6" w:rsidR="006756CA" w:rsidRDefault="00E96417" w:rsidP="006756CA">
      <w:pPr>
        <w:spacing w:after="0"/>
        <w:rPr>
          <w:rFonts w:ascii="Times New Roman" w:hAnsi="Times New Roman"/>
        </w:rPr>
      </w:pPr>
      <w:r>
        <w:rPr>
          <w:rFonts w:ascii="Times New Roman" w:hAnsi="Times New Roman"/>
        </w:rPr>
        <w:t>Meeting adjourned a</w:t>
      </w:r>
      <w:r w:rsidR="005C09BD">
        <w:rPr>
          <w:rFonts w:ascii="Times New Roman" w:hAnsi="Times New Roman"/>
        </w:rPr>
        <w:t xml:space="preserve">t </w:t>
      </w:r>
      <w:r w:rsidR="000E6242">
        <w:rPr>
          <w:rFonts w:ascii="Times New Roman" w:hAnsi="Times New Roman"/>
        </w:rPr>
        <w:t>11:</w:t>
      </w:r>
      <w:r w:rsidR="00FC5BD0">
        <w:rPr>
          <w:rFonts w:ascii="Times New Roman" w:hAnsi="Times New Roman"/>
        </w:rPr>
        <w:t>42</w:t>
      </w:r>
      <w:r w:rsidR="000E6242">
        <w:rPr>
          <w:rFonts w:ascii="Times New Roman" w:hAnsi="Times New Roman"/>
        </w:rPr>
        <w:t xml:space="preserve"> AM</w:t>
      </w:r>
      <w:r>
        <w:rPr>
          <w:rFonts w:ascii="Times New Roman" w:hAnsi="Times New Roman"/>
        </w:rPr>
        <w:t>.</w:t>
      </w:r>
    </w:p>
    <w:p w14:paraId="0FBF299A" w14:textId="13705A9D" w:rsidR="005C09BD" w:rsidRDefault="005C09BD" w:rsidP="006756CA">
      <w:pPr>
        <w:spacing w:after="0"/>
        <w:rPr>
          <w:rFonts w:ascii="Times New Roman" w:hAnsi="Times New Roman"/>
        </w:rPr>
      </w:pPr>
    </w:p>
    <w:p w14:paraId="5850EEFB" w14:textId="77777777" w:rsidR="0042230C" w:rsidRDefault="0042230C" w:rsidP="006756CA">
      <w:pPr>
        <w:spacing w:after="0"/>
        <w:rPr>
          <w:rFonts w:ascii="Times New Roman" w:hAnsi="Times New Roman"/>
        </w:rPr>
      </w:pPr>
    </w:p>
    <w:p w14:paraId="33ABA035" w14:textId="33ED0AFF" w:rsidR="00B252A1" w:rsidRDefault="0042230C" w:rsidP="0042230C">
      <w:pPr>
        <w:spacing w:after="0"/>
        <w:ind w:left="2160" w:firstLine="720"/>
        <w:rPr>
          <w:rFonts w:ascii="Times New Roman" w:hAnsi="Times New Roman"/>
        </w:rPr>
      </w:pPr>
      <w:r>
        <w:rPr>
          <w:rFonts w:ascii="Times New Roman" w:hAnsi="Times New Roman"/>
        </w:rPr>
        <w:t>Respectfully submitted,</w:t>
      </w:r>
    </w:p>
    <w:p w14:paraId="27CB9D1F" w14:textId="495788DA" w:rsidR="0042230C" w:rsidRDefault="0042230C" w:rsidP="006756CA">
      <w:pPr>
        <w:spacing w:after="0"/>
        <w:rPr>
          <w:rFonts w:ascii="Times New Roman" w:hAnsi="Times New Roman"/>
        </w:rPr>
      </w:pPr>
    </w:p>
    <w:p w14:paraId="3E29DDD3" w14:textId="40589793" w:rsidR="0042230C" w:rsidRPr="006756CA" w:rsidRDefault="0042230C" w:rsidP="0042230C">
      <w:pPr>
        <w:spacing w:after="0"/>
        <w:ind w:left="2880"/>
        <w:rPr>
          <w:rFonts w:ascii="Times New Roman" w:hAnsi="Times New Roman"/>
        </w:rPr>
      </w:pPr>
      <w:r>
        <w:rPr>
          <w:rFonts w:ascii="Times New Roman" w:hAnsi="Times New Roman"/>
        </w:rPr>
        <w:t>____________________</w:t>
      </w:r>
      <w:r>
        <w:rPr>
          <w:rFonts w:ascii="Times New Roman" w:hAnsi="Times New Roman"/>
        </w:rPr>
        <w:br/>
      </w:r>
      <w:r w:rsidR="00E96417">
        <w:rPr>
          <w:rFonts w:ascii="Times New Roman" w:hAnsi="Times New Roman"/>
        </w:rPr>
        <w:t>Terrence Reidy</w:t>
      </w:r>
      <w:r>
        <w:rPr>
          <w:rFonts w:ascii="Times New Roman" w:hAnsi="Times New Roman"/>
        </w:rPr>
        <w:t>, Health Officer</w:t>
      </w:r>
    </w:p>
    <w:sectPr w:rsidR="0042230C" w:rsidRPr="006756CA" w:rsidSect="00D10875">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AA7FE" w14:textId="77777777" w:rsidR="00182EDB" w:rsidRDefault="00182EDB" w:rsidP="00CE0DEE">
      <w:pPr>
        <w:spacing w:after="0" w:line="240" w:lineRule="auto"/>
      </w:pPr>
      <w:r>
        <w:separator/>
      </w:r>
    </w:p>
  </w:endnote>
  <w:endnote w:type="continuationSeparator" w:id="0">
    <w:p w14:paraId="1C8057A0" w14:textId="77777777" w:rsidR="00182EDB" w:rsidRDefault="00182EDB" w:rsidP="00CE0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8D2C0" w14:textId="10CDDEBF" w:rsidR="00D75168" w:rsidRDefault="00D75168">
    <w:pPr>
      <w:pStyle w:val="Footer"/>
      <w:pBdr>
        <w:top w:val="thinThickSmallGap" w:sz="24" w:space="1" w:color="622423" w:themeColor="accent2" w:themeShade="7F"/>
      </w:pBdr>
      <w:rPr>
        <w:rFonts w:asciiTheme="majorHAnsi" w:eastAsiaTheme="majorEastAsia" w:hAnsiTheme="majorHAnsi"/>
      </w:rPr>
    </w:pPr>
    <w:r>
      <w:rPr>
        <w:rFonts w:asciiTheme="majorHAnsi" w:eastAsiaTheme="majorEastAsia" w:hAnsiTheme="majorHAnsi"/>
      </w:rPr>
      <w:t xml:space="preserve">Jefferson County Board </w:t>
    </w:r>
    <w:r w:rsidR="00B674ED">
      <w:rPr>
        <w:rFonts w:asciiTheme="majorHAnsi" w:eastAsiaTheme="majorEastAsia" w:hAnsiTheme="majorHAnsi"/>
      </w:rPr>
      <w:t xml:space="preserve">of Health </w:t>
    </w:r>
    <w:r>
      <w:rPr>
        <w:rFonts w:asciiTheme="majorHAnsi" w:eastAsiaTheme="majorEastAsia" w:hAnsiTheme="majorHAnsi"/>
      </w:rPr>
      <w:t xml:space="preserve">Meeting </w:t>
    </w:r>
    <w:r w:rsidR="00573324">
      <w:rPr>
        <w:rFonts w:asciiTheme="majorHAnsi" w:eastAsiaTheme="majorEastAsia" w:hAnsiTheme="majorHAnsi"/>
      </w:rPr>
      <w:t>July 17,</w:t>
    </w:r>
    <w:r w:rsidR="000E6242">
      <w:rPr>
        <w:rFonts w:asciiTheme="majorHAnsi" w:eastAsiaTheme="majorEastAsia" w:hAnsiTheme="majorHAnsi"/>
      </w:rPr>
      <w:t xml:space="preserve"> 2020</w:t>
    </w:r>
    <w:r>
      <w:rPr>
        <w:rFonts w:asciiTheme="majorHAnsi" w:eastAsiaTheme="majorEastAsia" w:hAnsiTheme="majorHAnsi"/>
      </w:rPr>
      <w:ptab w:relativeTo="margin" w:alignment="right" w:leader="none"/>
    </w:r>
    <w:r>
      <w:rPr>
        <w:rFonts w:asciiTheme="majorHAnsi" w:eastAsiaTheme="majorEastAsia" w:hAnsiTheme="majorHAnsi"/>
      </w:rPr>
      <w:t xml:space="preserve">Page </w:t>
    </w:r>
    <w:r>
      <w:fldChar w:fldCharType="begin"/>
    </w:r>
    <w:r>
      <w:instrText xml:space="preserve"> PAGE   \* MERGEFORMAT </w:instrText>
    </w:r>
    <w:r>
      <w:fldChar w:fldCharType="separate"/>
    </w:r>
    <w:r w:rsidR="00ED1C49" w:rsidRPr="00ED1C49">
      <w:rPr>
        <w:rFonts w:asciiTheme="majorHAnsi" w:eastAsiaTheme="majorEastAsia" w:hAnsiTheme="majorHAnsi"/>
        <w:noProof/>
      </w:rPr>
      <w:t>2</w:t>
    </w:r>
    <w:r>
      <w:fldChar w:fldCharType="end"/>
    </w:r>
    <w:r w:rsidR="006C279D" w:rsidRPr="006C279D">
      <w:rPr>
        <w:rFonts w:asciiTheme="majorHAnsi" w:hAnsiTheme="majorHAnsi"/>
      </w:rPr>
      <w:t xml:space="preserve"> of </w:t>
    </w:r>
    <w:r w:rsidR="00573324">
      <w:rPr>
        <w:rFonts w:asciiTheme="majorHAnsi" w:hAnsiTheme="majorHAnsi"/>
      </w:rPr>
      <w:t>4</w:t>
    </w:r>
  </w:p>
  <w:p w14:paraId="0999E09A" w14:textId="77777777" w:rsidR="00D75168" w:rsidRDefault="00D75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5AF90" w14:textId="6DD471B6" w:rsidR="00D10875" w:rsidRDefault="00D10875" w:rsidP="00D10875">
    <w:pPr>
      <w:pStyle w:val="Footer"/>
      <w:pBdr>
        <w:top w:val="thinThickSmallGap" w:sz="24" w:space="1" w:color="622423" w:themeColor="accent2" w:themeShade="7F"/>
      </w:pBdr>
      <w:rPr>
        <w:rFonts w:asciiTheme="majorHAnsi" w:eastAsiaTheme="majorEastAsia" w:hAnsiTheme="majorHAnsi"/>
      </w:rPr>
    </w:pPr>
    <w:r>
      <w:rPr>
        <w:rFonts w:asciiTheme="majorHAnsi" w:eastAsiaTheme="majorEastAsia" w:hAnsiTheme="majorHAnsi"/>
      </w:rPr>
      <w:t xml:space="preserve">Jefferson County Board </w:t>
    </w:r>
    <w:r w:rsidR="00B674ED">
      <w:rPr>
        <w:rFonts w:asciiTheme="majorHAnsi" w:eastAsiaTheme="majorEastAsia" w:hAnsiTheme="majorHAnsi"/>
      </w:rPr>
      <w:t xml:space="preserve">of Health </w:t>
    </w:r>
    <w:r>
      <w:rPr>
        <w:rFonts w:asciiTheme="majorHAnsi" w:eastAsiaTheme="majorEastAsia" w:hAnsiTheme="majorHAnsi"/>
      </w:rPr>
      <w:t>Meeting</w:t>
    </w:r>
    <w:r w:rsidR="00573324">
      <w:rPr>
        <w:rFonts w:asciiTheme="majorHAnsi" w:eastAsiaTheme="majorEastAsia" w:hAnsiTheme="majorHAnsi"/>
      </w:rPr>
      <w:t xml:space="preserve"> July 17</w:t>
    </w:r>
    <w:r w:rsidR="000E6242">
      <w:rPr>
        <w:rFonts w:asciiTheme="majorHAnsi" w:eastAsiaTheme="majorEastAsia" w:hAnsiTheme="majorHAnsi"/>
      </w:rPr>
      <w:t>, 2020</w:t>
    </w:r>
    <w:r>
      <w:rPr>
        <w:rFonts w:asciiTheme="majorHAnsi" w:eastAsiaTheme="majorEastAsia" w:hAnsiTheme="majorHAnsi"/>
      </w:rPr>
      <w:ptab w:relativeTo="margin" w:alignment="right" w:leader="none"/>
    </w:r>
    <w:r>
      <w:rPr>
        <w:rFonts w:asciiTheme="majorHAnsi" w:eastAsiaTheme="majorEastAsia" w:hAnsiTheme="majorHAnsi"/>
      </w:rPr>
      <w:t xml:space="preserve">Page </w:t>
    </w:r>
    <w:r>
      <w:fldChar w:fldCharType="begin"/>
    </w:r>
    <w:r>
      <w:instrText xml:space="preserve"> PAGE   \* MERGEFORMAT </w:instrText>
    </w:r>
    <w:r>
      <w:fldChar w:fldCharType="separate"/>
    </w:r>
    <w:r w:rsidR="00ED1C49" w:rsidRPr="00ED1C49">
      <w:rPr>
        <w:rFonts w:asciiTheme="majorHAnsi" w:eastAsiaTheme="majorEastAsia" w:hAnsiTheme="majorHAnsi"/>
        <w:noProof/>
      </w:rPr>
      <w:t>1</w:t>
    </w:r>
    <w:r>
      <w:fldChar w:fldCharType="end"/>
    </w:r>
    <w:r w:rsidRPr="006C279D">
      <w:rPr>
        <w:rFonts w:asciiTheme="majorHAnsi" w:hAnsiTheme="majorHAnsi"/>
      </w:rPr>
      <w:t xml:space="preserve"> of </w:t>
    </w:r>
    <w:r w:rsidR="00573324">
      <w:rPr>
        <w:rFonts w:asciiTheme="majorHAnsi" w:hAnsiTheme="majorHAnsi"/>
      </w:rPr>
      <w:t>4</w:t>
    </w:r>
  </w:p>
  <w:p w14:paraId="625D26EA" w14:textId="77777777" w:rsidR="00D10875" w:rsidRDefault="00D10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5E5F8" w14:textId="77777777" w:rsidR="00182EDB" w:rsidRDefault="00182EDB" w:rsidP="00CE0DEE">
      <w:pPr>
        <w:spacing w:after="0" w:line="240" w:lineRule="auto"/>
      </w:pPr>
      <w:r>
        <w:separator/>
      </w:r>
    </w:p>
  </w:footnote>
  <w:footnote w:type="continuationSeparator" w:id="0">
    <w:p w14:paraId="6830136D" w14:textId="77777777" w:rsidR="00182EDB" w:rsidRDefault="00182EDB" w:rsidP="00CE0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A77B8" w14:textId="77777777" w:rsidR="00B674ED" w:rsidRDefault="00182EDB">
    <w:pPr>
      <w:pStyle w:val="Header"/>
    </w:pPr>
    <w:r>
      <w:rPr>
        <w:noProof/>
      </w:rPr>
      <w:pict w14:anchorId="1E8E09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1144"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9C1D6" w14:textId="77777777" w:rsidR="006C279D" w:rsidRDefault="00182EDB" w:rsidP="006C279D">
    <w:pPr>
      <w:pStyle w:val="Header"/>
      <w:jc w:val="center"/>
    </w:pPr>
    <w:r>
      <w:rPr>
        <w:noProof/>
      </w:rPr>
      <w:pict w14:anchorId="4A0D42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1145" o:spid="_x0000_s2051"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8CC8E" w14:textId="77777777" w:rsidR="00D10875" w:rsidRDefault="00182EDB" w:rsidP="00D10875">
    <w:pPr>
      <w:pStyle w:val="Header"/>
      <w:jc w:val="center"/>
    </w:pPr>
    <w:r>
      <w:rPr>
        <w:noProof/>
      </w:rPr>
      <w:pict w14:anchorId="79C81A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1143"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14F13">
      <w:rPr>
        <w:rFonts w:asciiTheme="majorHAnsi" w:hAnsiTheme="majorHAnsi"/>
        <w:b/>
        <w:noProof/>
        <w:sz w:val="24"/>
        <w:szCs w:val="24"/>
      </w:rPr>
      <w:drawing>
        <wp:inline distT="0" distB="0" distL="0" distR="0" wp14:anchorId="0CA1CFB3" wp14:editId="36A9D048">
          <wp:extent cx="1362075" cy="13620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4EF4"/>
    <w:multiLevelType w:val="hybridMultilevel"/>
    <w:tmpl w:val="48461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724EA"/>
    <w:multiLevelType w:val="hybridMultilevel"/>
    <w:tmpl w:val="D696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F7A3C"/>
    <w:multiLevelType w:val="hybridMultilevel"/>
    <w:tmpl w:val="EC400D78"/>
    <w:lvl w:ilvl="0" w:tplc="04090001">
      <w:start w:val="1"/>
      <w:numFmt w:val="bullet"/>
      <w:lvlText w:val=""/>
      <w:lvlJc w:val="left"/>
      <w:pPr>
        <w:ind w:left="720" w:hanging="360"/>
      </w:pPr>
      <w:rPr>
        <w:rFonts w:ascii="Symbol" w:hAnsi="Symbol" w:hint="default"/>
      </w:rPr>
    </w:lvl>
    <w:lvl w:ilvl="1" w:tplc="34F04218">
      <w:numFmt w:val="bullet"/>
      <w:lvlText w:val="•"/>
      <w:lvlJc w:val="left"/>
      <w:pPr>
        <w:ind w:left="1440" w:hanging="360"/>
      </w:pPr>
      <w:rPr>
        <w:rFonts w:ascii="Cambria" w:eastAsiaTheme="minorEastAsia" w:hAnsi="Cambria"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1396F"/>
    <w:multiLevelType w:val="hybridMultilevel"/>
    <w:tmpl w:val="65A00764"/>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 w15:restartNumberingAfterBreak="0">
    <w:nsid w:val="144D7647"/>
    <w:multiLevelType w:val="hybridMultilevel"/>
    <w:tmpl w:val="85381FDE"/>
    <w:lvl w:ilvl="0" w:tplc="91C81B1A">
      <w:numFmt w:val="bullet"/>
      <w:lvlText w:val="-"/>
      <w:lvlJc w:val="left"/>
      <w:pPr>
        <w:ind w:left="1080" w:hanging="360"/>
      </w:pPr>
      <w:rPr>
        <w:rFonts w:ascii="Calibri" w:eastAsiaTheme="minorEastAsia" w:hAnsi="Calibri"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A57E06"/>
    <w:multiLevelType w:val="hybridMultilevel"/>
    <w:tmpl w:val="F25E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15756"/>
    <w:multiLevelType w:val="hybridMultilevel"/>
    <w:tmpl w:val="D2FC995E"/>
    <w:lvl w:ilvl="0" w:tplc="8C2880D4">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BEE4CF8"/>
    <w:multiLevelType w:val="hybridMultilevel"/>
    <w:tmpl w:val="30D6F4C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15:restartNumberingAfterBreak="0">
    <w:nsid w:val="3D5652A3"/>
    <w:multiLevelType w:val="hybridMultilevel"/>
    <w:tmpl w:val="E2A4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057566"/>
    <w:multiLevelType w:val="hybridMultilevel"/>
    <w:tmpl w:val="57CE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54B86"/>
    <w:multiLevelType w:val="hybridMultilevel"/>
    <w:tmpl w:val="4FDE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D0897"/>
    <w:multiLevelType w:val="hybridMultilevel"/>
    <w:tmpl w:val="682E2E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E6649B7"/>
    <w:multiLevelType w:val="hybridMultilevel"/>
    <w:tmpl w:val="4F20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C46CB0"/>
    <w:multiLevelType w:val="hybridMultilevel"/>
    <w:tmpl w:val="C202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EB556E"/>
    <w:multiLevelType w:val="hybridMultilevel"/>
    <w:tmpl w:val="9832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409A9"/>
    <w:multiLevelType w:val="hybridMultilevel"/>
    <w:tmpl w:val="535432AE"/>
    <w:lvl w:ilvl="0" w:tplc="F55C555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6FC535EF"/>
    <w:multiLevelType w:val="hybridMultilevel"/>
    <w:tmpl w:val="7BD2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B73221"/>
    <w:multiLevelType w:val="hybridMultilevel"/>
    <w:tmpl w:val="93A8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F0327F"/>
    <w:multiLevelType w:val="hybridMultilevel"/>
    <w:tmpl w:val="4C803F4E"/>
    <w:lvl w:ilvl="0" w:tplc="B5109E8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7C0345FE"/>
    <w:multiLevelType w:val="hybridMultilevel"/>
    <w:tmpl w:val="8D7A077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F924ADB"/>
    <w:multiLevelType w:val="hybridMultilevel"/>
    <w:tmpl w:val="FD32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2"/>
  </w:num>
  <w:num w:numId="4">
    <w:abstractNumId w:val="15"/>
  </w:num>
  <w:num w:numId="5">
    <w:abstractNumId w:val="18"/>
  </w:num>
  <w:num w:numId="6">
    <w:abstractNumId w:val="13"/>
  </w:num>
  <w:num w:numId="7">
    <w:abstractNumId w:val="3"/>
  </w:num>
  <w:num w:numId="8">
    <w:abstractNumId w:val="2"/>
  </w:num>
  <w:num w:numId="9">
    <w:abstractNumId w:val="4"/>
  </w:num>
  <w:num w:numId="10">
    <w:abstractNumId w:val="20"/>
  </w:num>
  <w:num w:numId="11">
    <w:abstractNumId w:val="8"/>
  </w:num>
  <w:num w:numId="12">
    <w:abstractNumId w:val="17"/>
  </w:num>
  <w:num w:numId="13">
    <w:abstractNumId w:val="1"/>
  </w:num>
  <w:num w:numId="14">
    <w:abstractNumId w:val="5"/>
  </w:num>
  <w:num w:numId="15">
    <w:abstractNumId w:val="14"/>
  </w:num>
  <w:num w:numId="16">
    <w:abstractNumId w:val="9"/>
  </w:num>
  <w:num w:numId="17">
    <w:abstractNumId w:val="6"/>
  </w:num>
  <w:num w:numId="18">
    <w:abstractNumId w:val="19"/>
  </w:num>
  <w:num w:numId="19">
    <w:abstractNumId w:val="11"/>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4C3"/>
    <w:rsid w:val="0000402A"/>
    <w:rsid w:val="0000445E"/>
    <w:rsid w:val="00010B52"/>
    <w:rsid w:val="00013A41"/>
    <w:rsid w:val="0002762F"/>
    <w:rsid w:val="00034614"/>
    <w:rsid w:val="00055B14"/>
    <w:rsid w:val="00060046"/>
    <w:rsid w:val="000646B5"/>
    <w:rsid w:val="00067281"/>
    <w:rsid w:val="000704C8"/>
    <w:rsid w:val="00071F64"/>
    <w:rsid w:val="000743FE"/>
    <w:rsid w:val="0008037E"/>
    <w:rsid w:val="00084326"/>
    <w:rsid w:val="000912DD"/>
    <w:rsid w:val="00092C90"/>
    <w:rsid w:val="000A5465"/>
    <w:rsid w:val="000B3523"/>
    <w:rsid w:val="000B4454"/>
    <w:rsid w:val="000B7D4B"/>
    <w:rsid w:val="000C17C0"/>
    <w:rsid w:val="000C2C7E"/>
    <w:rsid w:val="000D18F6"/>
    <w:rsid w:val="000D6D1B"/>
    <w:rsid w:val="000E53CC"/>
    <w:rsid w:val="000E6242"/>
    <w:rsid w:val="000F18CD"/>
    <w:rsid w:val="000F1BB3"/>
    <w:rsid w:val="000F268C"/>
    <w:rsid w:val="000F4AC9"/>
    <w:rsid w:val="001112B9"/>
    <w:rsid w:val="00120AF4"/>
    <w:rsid w:val="00133830"/>
    <w:rsid w:val="00135C81"/>
    <w:rsid w:val="00146C0A"/>
    <w:rsid w:val="00146CF9"/>
    <w:rsid w:val="00156F06"/>
    <w:rsid w:val="00160A43"/>
    <w:rsid w:val="00161A2D"/>
    <w:rsid w:val="00161A31"/>
    <w:rsid w:val="00162233"/>
    <w:rsid w:val="00163A32"/>
    <w:rsid w:val="00176886"/>
    <w:rsid w:val="0018209C"/>
    <w:rsid w:val="00182EDB"/>
    <w:rsid w:val="001849F1"/>
    <w:rsid w:val="0019339B"/>
    <w:rsid w:val="00195EA9"/>
    <w:rsid w:val="00196A24"/>
    <w:rsid w:val="001A0F39"/>
    <w:rsid w:val="001A4C4F"/>
    <w:rsid w:val="001B3398"/>
    <w:rsid w:val="001B6A40"/>
    <w:rsid w:val="001C5AB7"/>
    <w:rsid w:val="001E18BC"/>
    <w:rsid w:val="001E6063"/>
    <w:rsid w:val="001E666D"/>
    <w:rsid w:val="001E6FB5"/>
    <w:rsid w:val="001F0921"/>
    <w:rsid w:val="001F3B01"/>
    <w:rsid w:val="001F62A2"/>
    <w:rsid w:val="002014A0"/>
    <w:rsid w:val="002015A4"/>
    <w:rsid w:val="00201917"/>
    <w:rsid w:val="002055BC"/>
    <w:rsid w:val="00207F40"/>
    <w:rsid w:val="00210AB6"/>
    <w:rsid w:val="002144E4"/>
    <w:rsid w:val="0021593A"/>
    <w:rsid w:val="0024036E"/>
    <w:rsid w:val="0026140C"/>
    <w:rsid w:val="00262CD1"/>
    <w:rsid w:val="00262E41"/>
    <w:rsid w:val="00272D27"/>
    <w:rsid w:val="00272D82"/>
    <w:rsid w:val="002865FE"/>
    <w:rsid w:val="00286943"/>
    <w:rsid w:val="00296E8F"/>
    <w:rsid w:val="002C54C8"/>
    <w:rsid w:val="002C709F"/>
    <w:rsid w:val="002E2949"/>
    <w:rsid w:val="002E75A8"/>
    <w:rsid w:val="00300C89"/>
    <w:rsid w:val="00301BAE"/>
    <w:rsid w:val="003114C3"/>
    <w:rsid w:val="00311D2C"/>
    <w:rsid w:val="00316ECB"/>
    <w:rsid w:val="00331E0C"/>
    <w:rsid w:val="00332209"/>
    <w:rsid w:val="00334256"/>
    <w:rsid w:val="00340089"/>
    <w:rsid w:val="00340D03"/>
    <w:rsid w:val="00345AAB"/>
    <w:rsid w:val="0036063A"/>
    <w:rsid w:val="0036095B"/>
    <w:rsid w:val="00360EB2"/>
    <w:rsid w:val="00376B99"/>
    <w:rsid w:val="00392041"/>
    <w:rsid w:val="00393D23"/>
    <w:rsid w:val="003A2BEA"/>
    <w:rsid w:val="003B1C11"/>
    <w:rsid w:val="003D51A5"/>
    <w:rsid w:val="003E4CD8"/>
    <w:rsid w:val="004005C5"/>
    <w:rsid w:val="00401CA8"/>
    <w:rsid w:val="00411364"/>
    <w:rsid w:val="00413770"/>
    <w:rsid w:val="004217AA"/>
    <w:rsid w:val="0042230C"/>
    <w:rsid w:val="0043141E"/>
    <w:rsid w:val="00434243"/>
    <w:rsid w:val="0044252A"/>
    <w:rsid w:val="004468FF"/>
    <w:rsid w:val="00454064"/>
    <w:rsid w:val="00454DBF"/>
    <w:rsid w:val="004553BC"/>
    <w:rsid w:val="00461874"/>
    <w:rsid w:val="00464FF7"/>
    <w:rsid w:val="00472439"/>
    <w:rsid w:val="00483780"/>
    <w:rsid w:val="00487B8B"/>
    <w:rsid w:val="004A0399"/>
    <w:rsid w:val="004B2411"/>
    <w:rsid w:val="004B3A32"/>
    <w:rsid w:val="004B3D32"/>
    <w:rsid w:val="004B3D87"/>
    <w:rsid w:val="004B579E"/>
    <w:rsid w:val="004D38A1"/>
    <w:rsid w:val="004D439F"/>
    <w:rsid w:val="004E0406"/>
    <w:rsid w:val="004E5385"/>
    <w:rsid w:val="004F170C"/>
    <w:rsid w:val="004F2ACE"/>
    <w:rsid w:val="00500D78"/>
    <w:rsid w:val="00503B6C"/>
    <w:rsid w:val="00514C33"/>
    <w:rsid w:val="005154F4"/>
    <w:rsid w:val="00516657"/>
    <w:rsid w:val="005218B0"/>
    <w:rsid w:val="0053294F"/>
    <w:rsid w:val="0053561C"/>
    <w:rsid w:val="00535FA2"/>
    <w:rsid w:val="005361B0"/>
    <w:rsid w:val="00557AFE"/>
    <w:rsid w:val="005668C2"/>
    <w:rsid w:val="00567D80"/>
    <w:rsid w:val="0057185D"/>
    <w:rsid w:val="00571ABB"/>
    <w:rsid w:val="00573324"/>
    <w:rsid w:val="0058037C"/>
    <w:rsid w:val="005803F0"/>
    <w:rsid w:val="00583B57"/>
    <w:rsid w:val="00585CDF"/>
    <w:rsid w:val="00585FAF"/>
    <w:rsid w:val="00590793"/>
    <w:rsid w:val="00591A2B"/>
    <w:rsid w:val="005A0843"/>
    <w:rsid w:val="005A7BF5"/>
    <w:rsid w:val="005B2CAD"/>
    <w:rsid w:val="005B6ABC"/>
    <w:rsid w:val="005C09BD"/>
    <w:rsid w:val="005D0C85"/>
    <w:rsid w:val="005D4467"/>
    <w:rsid w:val="005E043D"/>
    <w:rsid w:val="005E21F0"/>
    <w:rsid w:val="005E6493"/>
    <w:rsid w:val="00604D5A"/>
    <w:rsid w:val="00605EE1"/>
    <w:rsid w:val="0061056D"/>
    <w:rsid w:val="0063622B"/>
    <w:rsid w:val="00636595"/>
    <w:rsid w:val="00636D1A"/>
    <w:rsid w:val="006421A6"/>
    <w:rsid w:val="006462B1"/>
    <w:rsid w:val="00650655"/>
    <w:rsid w:val="00652018"/>
    <w:rsid w:val="0065408A"/>
    <w:rsid w:val="00672747"/>
    <w:rsid w:val="00673DD2"/>
    <w:rsid w:val="006756CA"/>
    <w:rsid w:val="006815DF"/>
    <w:rsid w:val="00681D66"/>
    <w:rsid w:val="00684CAC"/>
    <w:rsid w:val="006A0144"/>
    <w:rsid w:val="006A699F"/>
    <w:rsid w:val="006B529B"/>
    <w:rsid w:val="006C0619"/>
    <w:rsid w:val="006C279D"/>
    <w:rsid w:val="006D026E"/>
    <w:rsid w:val="006E4FA9"/>
    <w:rsid w:val="006F190F"/>
    <w:rsid w:val="00701548"/>
    <w:rsid w:val="0070539F"/>
    <w:rsid w:val="00706C0D"/>
    <w:rsid w:val="00712066"/>
    <w:rsid w:val="00717CBC"/>
    <w:rsid w:val="0072533D"/>
    <w:rsid w:val="007276A9"/>
    <w:rsid w:val="00732833"/>
    <w:rsid w:val="00732B28"/>
    <w:rsid w:val="00737160"/>
    <w:rsid w:val="00757392"/>
    <w:rsid w:val="00763244"/>
    <w:rsid w:val="0076552C"/>
    <w:rsid w:val="00786A3E"/>
    <w:rsid w:val="00792F87"/>
    <w:rsid w:val="0079511C"/>
    <w:rsid w:val="007972B2"/>
    <w:rsid w:val="007A1644"/>
    <w:rsid w:val="007B41CF"/>
    <w:rsid w:val="007C37EF"/>
    <w:rsid w:val="007C6FA1"/>
    <w:rsid w:val="007C7865"/>
    <w:rsid w:val="007D17FD"/>
    <w:rsid w:val="007D3E87"/>
    <w:rsid w:val="007D4AEC"/>
    <w:rsid w:val="007E0C48"/>
    <w:rsid w:val="007E3620"/>
    <w:rsid w:val="007E518D"/>
    <w:rsid w:val="007F08AE"/>
    <w:rsid w:val="007F4F3F"/>
    <w:rsid w:val="007F6A2B"/>
    <w:rsid w:val="00804249"/>
    <w:rsid w:val="008061FD"/>
    <w:rsid w:val="008069C5"/>
    <w:rsid w:val="008154EF"/>
    <w:rsid w:val="00817D3E"/>
    <w:rsid w:val="008218A6"/>
    <w:rsid w:val="008333D6"/>
    <w:rsid w:val="00842653"/>
    <w:rsid w:val="0084343F"/>
    <w:rsid w:val="00846F06"/>
    <w:rsid w:val="00855BD8"/>
    <w:rsid w:val="008564C2"/>
    <w:rsid w:val="00861001"/>
    <w:rsid w:val="0086346C"/>
    <w:rsid w:val="008638A4"/>
    <w:rsid w:val="00867471"/>
    <w:rsid w:val="00870732"/>
    <w:rsid w:val="00875C61"/>
    <w:rsid w:val="00883370"/>
    <w:rsid w:val="008967FD"/>
    <w:rsid w:val="008A066C"/>
    <w:rsid w:val="008A506D"/>
    <w:rsid w:val="008A5F56"/>
    <w:rsid w:val="008A6E40"/>
    <w:rsid w:val="008A6ED4"/>
    <w:rsid w:val="008B0395"/>
    <w:rsid w:val="008B3E4C"/>
    <w:rsid w:val="008C1F61"/>
    <w:rsid w:val="008C2F19"/>
    <w:rsid w:val="008C4960"/>
    <w:rsid w:val="008C74C6"/>
    <w:rsid w:val="008D02CE"/>
    <w:rsid w:val="008D1EE9"/>
    <w:rsid w:val="008D3100"/>
    <w:rsid w:val="008E317A"/>
    <w:rsid w:val="008E4219"/>
    <w:rsid w:val="008E6D2C"/>
    <w:rsid w:val="008F21F1"/>
    <w:rsid w:val="0090254F"/>
    <w:rsid w:val="009071A1"/>
    <w:rsid w:val="00907FEC"/>
    <w:rsid w:val="00912618"/>
    <w:rsid w:val="00922A78"/>
    <w:rsid w:val="00927D47"/>
    <w:rsid w:val="00940798"/>
    <w:rsid w:val="0095227A"/>
    <w:rsid w:val="00953CDD"/>
    <w:rsid w:val="0095495C"/>
    <w:rsid w:val="0096201A"/>
    <w:rsid w:val="00962A0E"/>
    <w:rsid w:val="00966078"/>
    <w:rsid w:val="00983120"/>
    <w:rsid w:val="00991D39"/>
    <w:rsid w:val="009943AB"/>
    <w:rsid w:val="009A094D"/>
    <w:rsid w:val="009B0B81"/>
    <w:rsid w:val="009C3E71"/>
    <w:rsid w:val="009D3791"/>
    <w:rsid w:val="009D3ACF"/>
    <w:rsid w:val="009D4264"/>
    <w:rsid w:val="009E7D6C"/>
    <w:rsid w:val="00A00697"/>
    <w:rsid w:val="00A01AD7"/>
    <w:rsid w:val="00A07E2A"/>
    <w:rsid w:val="00A216D3"/>
    <w:rsid w:val="00A224EA"/>
    <w:rsid w:val="00A229BE"/>
    <w:rsid w:val="00A27E88"/>
    <w:rsid w:val="00A40333"/>
    <w:rsid w:val="00A528A7"/>
    <w:rsid w:val="00A677A1"/>
    <w:rsid w:val="00A72C4C"/>
    <w:rsid w:val="00A73649"/>
    <w:rsid w:val="00A82B5A"/>
    <w:rsid w:val="00A93117"/>
    <w:rsid w:val="00AA6922"/>
    <w:rsid w:val="00AB6664"/>
    <w:rsid w:val="00AB7815"/>
    <w:rsid w:val="00AC0F56"/>
    <w:rsid w:val="00AC796D"/>
    <w:rsid w:val="00AC7B35"/>
    <w:rsid w:val="00AD53E8"/>
    <w:rsid w:val="00AE079A"/>
    <w:rsid w:val="00AF32F0"/>
    <w:rsid w:val="00AF6F5B"/>
    <w:rsid w:val="00B06BB3"/>
    <w:rsid w:val="00B072A7"/>
    <w:rsid w:val="00B0730D"/>
    <w:rsid w:val="00B14F13"/>
    <w:rsid w:val="00B252A1"/>
    <w:rsid w:val="00B278E9"/>
    <w:rsid w:val="00B567D0"/>
    <w:rsid w:val="00B66672"/>
    <w:rsid w:val="00B674ED"/>
    <w:rsid w:val="00B708B9"/>
    <w:rsid w:val="00B7502E"/>
    <w:rsid w:val="00B806F9"/>
    <w:rsid w:val="00B8249B"/>
    <w:rsid w:val="00B922AC"/>
    <w:rsid w:val="00B944E6"/>
    <w:rsid w:val="00B97CDF"/>
    <w:rsid w:val="00BA28FD"/>
    <w:rsid w:val="00BA31E7"/>
    <w:rsid w:val="00BA35BC"/>
    <w:rsid w:val="00BA5320"/>
    <w:rsid w:val="00BC3995"/>
    <w:rsid w:val="00BC6EFD"/>
    <w:rsid w:val="00BE7BA7"/>
    <w:rsid w:val="00BF375A"/>
    <w:rsid w:val="00BF3970"/>
    <w:rsid w:val="00BF547C"/>
    <w:rsid w:val="00C046A8"/>
    <w:rsid w:val="00C16887"/>
    <w:rsid w:val="00C20298"/>
    <w:rsid w:val="00C32339"/>
    <w:rsid w:val="00C34C64"/>
    <w:rsid w:val="00C37198"/>
    <w:rsid w:val="00C43CA5"/>
    <w:rsid w:val="00C52B5D"/>
    <w:rsid w:val="00C54697"/>
    <w:rsid w:val="00C56783"/>
    <w:rsid w:val="00C629A2"/>
    <w:rsid w:val="00C70C30"/>
    <w:rsid w:val="00C802C4"/>
    <w:rsid w:val="00C8584B"/>
    <w:rsid w:val="00C871EF"/>
    <w:rsid w:val="00C92379"/>
    <w:rsid w:val="00C950DB"/>
    <w:rsid w:val="00CA2A63"/>
    <w:rsid w:val="00CA5A14"/>
    <w:rsid w:val="00CB125B"/>
    <w:rsid w:val="00CB1C73"/>
    <w:rsid w:val="00CB75CD"/>
    <w:rsid w:val="00CC3097"/>
    <w:rsid w:val="00CC3B50"/>
    <w:rsid w:val="00CC4EE9"/>
    <w:rsid w:val="00CD4CDB"/>
    <w:rsid w:val="00CE0DEE"/>
    <w:rsid w:val="00CE494A"/>
    <w:rsid w:val="00CE6124"/>
    <w:rsid w:val="00CE7958"/>
    <w:rsid w:val="00CF0ACF"/>
    <w:rsid w:val="00CF2782"/>
    <w:rsid w:val="00CF2874"/>
    <w:rsid w:val="00CF341F"/>
    <w:rsid w:val="00D10875"/>
    <w:rsid w:val="00D14110"/>
    <w:rsid w:val="00D156AA"/>
    <w:rsid w:val="00D169CF"/>
    <w:rsid w:val="00D23B4B"/>
    <w:rsid w:val="00D26ADC"/>
    <w:rsid w:val="00D31AE7"/>
    <w:rsid w:val="00D31EC8"/>
    <w:rsid w:val="00D32AC4"/>
    <w:rsid w:val="00D349A3"/>
    <w:rsid w:val="00D45B23"/>
    <w:rsid w:val="00D55168"/>
    <w:rsid w:val="00D66B4B"/>
    <w:rsid w:val="00D674E9"/>
    <w:rsid w:val="00D72A73"/>
    <w:rsid w:val="00D738C7"/>
    <w:rsid w:val="00D75168"/>
    <w:rsid w:val="00D81FDC"/>
    <w:rsid w:val="00D90429"/>
    <w:rsid w:val="00D95282"/>
    <w:rsid w:val="00D9681F"/>
    <w:rsid w:val="00D978BF"/>
    <w:rsid w:val="00DA311E"/>
    <w:rsid w:val="00DA40F1"/>
    <w:rsid w:val="00DA4723"/>
    <w:rsid w:val="00DC17AF"/>
    <w:rsid w:val="00DD1CB6"/>
    <w:rsid w:val="00DD4806"/>
    <w:rsid w:val="00DD6102"/>
    <w:rsid w:val="00DE10DB"/>
    <w:rsid w:val="00DE6B96"/>
    <w:rsid w:val="00DE7852"/>
    <w:rsid w:val="00DF064E"/>
    <w:rsid w:val="00E12467"/>
    <w:rsid w:val="00E12B7B"/>
    <w:rsid w:val="00E13702"/>
    <w:rsid w:val="00E149C7"/>
    <w:rsid w:val="00E245D5"/>
    <w:rsid w:val="00E42498"/>
    <w:rsid w:val="00E43F05"/>
    <w:rsid w:val="00E55F22"/>
    <w:rsid w:val="00E610A1"/>
    <w:rsid w:val="00E66D9D"/>
    <w:rsid w:val="00E66DAD"/>
    <w:rsid w:val="00E676A8"/>
    <w:rsid w:val="00E67B73"/>
    <w:rsid w:val="00E75436"/>
    <w:rsid w:val="00E8067B"/>
    <w:rsid w:val="00E826BF"/>
    <w:rsid w:val="00E82F48"/>
    <w:rsid w:val="00E8351D"/>
    <w:rsid w:val="00E8376E"/>
    <w:rsid w:val="00E85B34"/>
    <w:rsid w:val="00E90D72"/>
    <w:rsid w:val="00E96417"/>
    <w:rsid w:val="00EA1D2A"/>
    <w:rsid w:val="00EA2C98"/>
    <w:rsid w:val="00EA42FB"/>
    <w:rsid w:val="00EB21A0"/>
    <w:rsid w:val="00EB6FB8"/>
    <w:rsid w:val="00EC059A"/>
    <w:rsid w:val="00EC6A53"/>
    <w:rsid w:val="00ED1357"/>
    <w:rsid w:val="00ED1C49"/>
    <w:rsid w:val="00ED68B3"/>
    <w:rsid w:val="00EE0EC7"/>
    <w:rsid w:val="00EE4D31"/>
    <w:rsid w:val="00EE7918"/>
    <w:rsid w:val="00EF1B02"/>
    <w:rsid w:val="00F04916"/>
    <w:rsid w:val="00F05DB5"/>
    <w:rsid w:val="00F078EA"/>
    <w:rsid w:val="00F11323"/>
    <w:rsid w:val="00F2175B"/>
    <w:rsid w:val="00F25A02"/>
    <w:rsid w:val="00F26B53"/>
    <w:rsid w:val="00F270F5"/>
    <w:rsid w:val="00F315AA"/>
    <w:rsid w:val="00F326E0"/>
    <w:rsid w:val="00F35939"/>
    <w:rsid w:val="00F42524"/>
    <w:rsid w:val="00F4590F"/>
    <w:rsid w:val="00F55656"/>
    <w:rsid w:val="00F617FC"/>
    <w:rsid w:val="00F62D34"/>
    <w:rsid w:val="00F62D58"/>
    <w:rsid w:val="00F717B1"/>
    <w:rsid w:val="00F72A14"/>
    <w:rsid w:val="00F77BD3"/>
    <w:rsid w:val="00F865F9"/>
    <w:rsid w:val="00F953C7"/>
    <w:rsid w:val="00F97B85"/>
    <w:rsid w:val="00FA1D0D"/>
    <w:rsid w:val="00FB0341"/>
    <w:rsid w:val="00FC21DE"/>
    <w:rsid w:val="00FC4C7F"/>
    <w:rsid w:val="00FC5BD0"/>
    <w:rsid w:val="00FD1442"/>
    <w:rsid w:val="00FD2827"/>
    <w:rsid w:val="00FD2DA7"/>
    <w:rsid w:val="00FE041C"/>
    <w:rsid w:val="00FE7D59"/>
    <w:rsid w:val="00FF1DD5"/>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EE82EEB"/>
  <w14:defaultImageDpi w14:val="0"/>
  <w15:docId w15:val="{8533EABA-E05E-491B-8E3D-6B5CFF15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4C3"/>
    <w:pPr>
      <w:ind w:left="720"/>
      <w:contextualSpacing/>
    </w:pPr>
  </w:style>
  <w:style w:type="paragraph" w:styleId="NoSpacing">
    <w:name w:val="No Spacing"/>
    <w:uiPriority w:val="1"/>
    <w:qFormat/>
    <w:rsid w:val="008069C5"/>
    <w:pPr>
      <w:spacing w:after="0" w:line="240" w:lineRule="auto"/>
    </w:pPr>
  </w:style>
  <w:style w:type="character" w:styleId="Hyperlink">
    <w:name w:val="Hyperlink"/>
    <w:basedOn w:val="DefaultParagraphFont"/>
    <w:uiPriority w:val="99"/>
    <w:unhideWhenUsed/>
    <w:rsid w:val="00B252A1"/>
    <w:rPr>
      <w:rFonts w:cs="Times New Roman"/>
      <w:color w:val="0000FF" w:themeColor="hyperlink"/>
      <w:u w:val="single"/>
    </w:rPr>
  </w:style>
  <w:style w:type="paragraph" w:styleId="BalloonText">
    <w:name w:val="Balloon Text"/>
    <w:basedOn w:val="Normal"/>
    <w:link w:val="BalloonTextChar"/>
    <w:uiPriority w:val="99"/>
    <w:semiHidden/>
    <w:unhideWhenUsed/>
    <w:rsid w:val="00CE0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0DEE"/>
    <w:rPr>
      <w:rFonts w:ascii="Tahoma" w:hAnsi="Tahoma" w:cs="Tahoma"/>
      <w:sz w:val="16"/>
      <w:szCs w:val="16"/>
    </w:rPr>
  </w:style>
  <w:style w:type="paragraph" w:styleId="Header">
    <w:name w:val="header"/>
    <w:basedOn w:val="Normal"/>
    <w:link w:val="HeaderChar"/>
    <w:uiPriority w:val="99"/>
    <w:unhideWhenUsed/>
    <w:rsid w:val="00CE0DE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E0DEE"/>
    <w:rPr>
      <w:rFonts w:cs="Times New Roman"/>
    </w:rPr>
  </w:style>
  <w:style w:type="paragraph" w:styleId="Footer">
    <w:name w:val="footer"/>
    <w:basedOn w:val="Normal"/>
    <w:link w:val="FooterChar"/>
    <w:uiPriority w:val="99"/>
    <w:unhideWhenUsed/>
    <w:rsid w:val="00CE0DE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E0DE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08E34-911D-4488-AA7C-AA94DF3D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4</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WVDHHR</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lh473a</dc:creator>
  <cp:lastModifiedBy>Beach, Gillian R</cp:lastModifiedBy>
  <cp:revision>4</cp:revision>
  <dcterms:created xsi:type="dcterms:W3CDTF">2020-07-17T21:05:00Z</dcterms:created>
  <dcterms:modified xsi:type="dcterms:W3CDTF">2020-07-23T20:54:00Z</dcterms:modified>
</cp:coreProperties>
</file>